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FC" w:rsidRPr="007D04D7" w:rsidRDefault="002837BA" w:rsidP="007D04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04D7">
        <w:rPr>
          <w:rFonts w:ascii="Times New Roman" w:hAnsi="Times New Roman" w:cs="Times New Roman"/>
          <w:color w:val="000000"/>
          <w:sz w:val="28"/>
          <w:szCs w:val="28"/>
        </w:rPr>
        <w:t xml:space="preserve">Проект изменений в Правила землепользования и застройки </w:t>
      </w:r>
      <w:proofErr w:type="spellStart"/>
      <w:r w:rsidR="003077B2">
        <w:rPr>
          <w:rFonts w:ascii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 w:rsidRPr="007D04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30CC5" w:rsidRPr="007D04D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77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30CC5" w:rsidRPr="007D04D7">
        <w:rPr>
          <w:rFonts w:ascii="Times New Roman" w:hAnsi="Times New Roman" w:cs="Times New Roman"/>
          <w:color w:val="000000"/>
          <w:sz w:val="28"/>
          <w:szCs w:val="28"/>
        </w:rPr>
        <w:t>.2017</w:t>
      </w:r>
    </w:p>
    <w:p w:rsidR="007D04D7" w:rsidRPr="007D04D7" w:rsidRDefault="007D04D7" w:rsidP="007D04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04D7" w:rsidRPr="007D04D7" w:rsidRDefault="007D04D7" w:rsidP="007D04D7">
      <w:pPr>
        <w:spacing w:before="197"/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>Дума РЕШИЛА:</w:t>
      </w:r>
    </w:p>
    <w:p w:rsidR="007D04D7" w:rsidRPr="007D04D7" w:rsidRDefault="007D04D7" w:rsidP="007D04D7">
      <w:pPr>
        <w:pStyle w:val="aff0"/>
        <w:widowControl w:val="0"/>
        <w:numPr>
          <w:ilvl w:val="0"/>
          <w:numId w:val="5"/>
        </w:numPr>
        <w:tabs>
          <w:tab w:val="left" w:pos="1165"/>
        </w:tabs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3077B2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сельской Думы </w:t>
      </w:r>
      <w:r w:rsidR="003077B2" w:rsidRPr="003077B2">
        <w:rPr>
          <w:rFonts w:ascii="Times New Roman" w:hAnsi="Times New Roman"/>
          <w:sz w:val="28"/>
        </w:rPr>
        <w:t>от 15.12.2008  № 54</w:t>
      </w:r>
      <w:r w:rsidR="003077B2" w:rsidRPr="003077B2">
        <w:rPr>
          <w:sz w:val="28"/>
        </w:rPr>
        <w:t xml:space="preserve"> </w:t>
      </w:r>
      <w:r w:rsidR="00982C6A" w:rsidRPr="003077B2">
        <w:rPr>
          <w:sz w:val="28"/>
        </w:rPr>
        <w:t xml:space="preserve">  </w:t>
      </w:r>
      <w:r w:rsidRPr="007D04D7">
        <w:rPr>
          <w:rFonts w:ascii="Times New Roman" w:hAnsi="Times New Roman"/>
          <w:sz w:val="28"/>
          <w:szCs w:val="28"/>
        </w:rPr>
        <w:t>«</w:t>
      </w:r>
      <w:r w:rsidR="00801EF5">
        <w:rPr>
          <w:rFonts w:ascii="Times New Roman" w:hAnsi="Times New Roman"/>
          <w:sz w:val="28"/>
          <w:szCs w:val="28"/>
        </w:rPr>
        <w:t xml:space="preserve">Об утверждении </w:t>
      </w:r>
      <w:r w:rsidRPr="007D04D7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3077B2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D04D7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области» (далее  -  Правила)  следующие</w:t>
      </w:r>
      <w:r w:rsidRPr="007D04D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изменения:</w:t>
      </w:r>
    </w:p>
    <w:p w:rsidR="007D04D7" w:rsidRPr="007D04D7" w:rsidRDefault="007D04D7" w:rsidP="00595A96">
      <w:pPr>
        <w:pStyle w:val="aff0"/>
        <w:spacing w:after="0" w:line="24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 пункт 2 «Основные понятия и термины, используемые в Правилах       землепользования  и     застройки,  и  их  определения»  </w:t>
      </w:r>
      <w:r w:rsidRPr="007D04D7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раздела «Общие положения» Правил пункт 6 изложить в новой редакции следующего содержания:</w:t>
      </w:r>
    </w:p>
    <w:p w:rsidR="007D04D7" w:rsidRPr="007D04D7" w:rsidRDefault="007D04D7" w:rsidP="00982C6A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«6) градостроительный регламент – устанавливаемые в 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</w:t>
      </w:r>
      <w:proofErr w:type="gramStart"/>
      <w:r w:rsidRPr="007D04D7">
        <w:rPr>
          <w:sz w:val="28"/>
          <w:szCs w:val="28"/>
        </w:rPr>
        <w:t>и(</w:t>
      </w:r>
      <w:proofErr w:type="gramEnd"/>
      <w:r w:rsidRPr="007D04D7">
        <w:rPr>
          <w:sz w:val="28"/>
          <w:szCs w:val="28"/>
        </w:rPr>
        <w:t xml:space="preserve">или) максимальные) размеры земельных участков </w:t>
      </w:r>
      <w:proofErr w:type="gramStart"/>
      <w:r w:rsidRPr="007D04D7">
        <w:rPr>
          <w:sz w:val="28"/>
          <w:szCs w:val="28"/>
        </w:rPr>
        <w:t xml:space="preserve">и предельные параметры разрешенного строительства,  реконструкции объектов   капитального </w:t>
      </w:r>
      <w:r w:rsidRPr="007D04D7">
        <w:rPr>
          <w:spacing w:val="41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строительства, </w:t>
      </w:r>
      <w:r w:rsidRPr="007D04D7">
        <w:rPr>
          <w:spacing w:val="59"/>
          <w:sz w:val="28"/>
          <w:szCs w:val="28"/>
        </w:rPr>
        <w:t xml:space="preserve"> </w:t>
      </w:r>
      <w:r w:rsidR="00982C6A">
        <w:rPr>
          <w:sz w:val="28"/>
          <w:szCs w:val="28"/>
        </w:rPr>
        <w:t>ограничения</w:t>
      </w:r>
      <w:r w:rsidR="00982C6A">
        <w:rPr>
          <w:sz w:val="28"/>
          <w:szCs w:val="28"/>
        </w:rPr>
        <w:tab/>
        <w:t xml:space="preserve">использования </w:t>
      </w:r>
      <w:r w:rsidRPr="007D04D7">
        <w:rPr>
          <w:sz w:val="28"/>
          <w:szCs w:val="28"/>
        </w:rPr>
        <w:t>земельных</w:t>
      </w:r>
      <w:r w:rsidR="00982C6A">
        <w:rPr>
          <w:sz w:val="28"/>
          <w:szCs w:val="28"/>
        </w:rPr>
        <w:t xml:space="preserve"> </w:t>
      </w:r>
      <w:r w:rsidRPr="007D04D7">
        <w:rPr>
          <w:sz w:val="28"/>
          <w:szCs w:val="28"/>
        </w:rPr>
        <w:t>участков    и    объектов  капитального    строительства,    а  также применительно к территориям, в  границах 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 объектами коммунальной, транспортной, социальной инфраструктур и расчетные показатели максимально допустимого уровня территориальной доступности и указанных объектов для</w:t>
      </w:r>
      <w:r w:rsidRPr="007D04D7">
        <w:rPr>
          <w:spacing w:val="-14"/>
          <w:sz w:val="28"/>
          <w:szCs w:val="28"/>
        </w:rPr>
        <w:t xml:space="preserve"> </w:t>
      </w:r>
      <w:r w:rsidRPr="007D04D7">
        <w:rPr>
          <w:sz w:val="28"/>
          <w:szCs w:val="28"/>
        </w:rPr>
        <w:t>населения.»</w:t>
      </w:r>
      <w:proofErr w:type="gramEnd"/>
    </w:p>
    <w:p w:rsidR="007D04D7" w:rsidRPr="007D04D7" w:rsidRDefault="007D04D7" w:rsidP="007D04D7">
      <w:pPr>
        <w:pStyle w:val="aff0"/>
        <w:widowControl w:val="0"/>
        <w:numPr>
          <w:ilvl w:val="1"/>
          <w:numId w:val="5"/>
        </w:numPr>
        <w:tabs>
          <w:tab w:val="clear" w:pos="360"/>
        </w:tabs>
        <w:spacing w:before="42" w:after="0" w:line="242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 пункт 2 «Основные понятия и термины, используемые в Правилах       землепользования  и     застройки,  и  их  определения»   </w:t>
      </w:r>
      <w:r w:rsidRPr="007D04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раздела «Общие положения» Правил пункт 7 изложить в новой редакции следующего содержания:</w:t>
      </w:r>
    </w:p>
    <w:p w:rsidR="007D04D7" w:rsidRPr="007D04D7" w:rsidRDefault="007D04D7" w:rsidP="007D04D7">
      <w:pPr>
        <w:ind w:left="-142" w:right="113" w:firstLine="607"/>
        <w:jc w:val="both"/>
        <w:rPr>
          <w:sz w:val="28"/>
          <w:szCs w:val="28"/>
        </w:rPr>
      </w:pPr>
      <w:proofErr w:type="gramStart"/>
      <w:r w:rsidRPr="007D04D7">
        <w:rPr>
          <w:sz w:val="28"/>
          <w:szCs w:val="28"/>
        </w:rPr>
        <w:t>«7) красные линии - линии, которые обозначают существующие, планируемые (изменяемые, вновь  образуемые)  границы  территорий  общего пользования и (или) границы территорий, занятых линейными объектами и (или) предназначенных для размещения линейных</w:t>
      </w:r>
      <w:r w:rsidRPr="007D04D7">
        <w:rPr>
          <w:spacing w:val="-28"/>
          <w:sz w:val="28"/>
          <w:szCs w:val="28"/>
        </w:rPr>
        <w:t xml:space="preserve"> </w:t>
      </w:r>
      <w:r w:rsidRPr="007D04D7">
        <w:rPr>
          <w:sz w:val="28"/>
          <w:szCs w:val="28"/>
        </w:rPr>
        <w:t>объектов;».</w:t>
      </w:r>
      <w:proofErr w:type="gramEnd"/>
    </w:p>
    <w:p w:rsidR="007D04D7" w:rsidRPr="007D04D7" w:rsidRDefault="007D04D7" w:rsidP="00595A96">
      <w:pPr>
        <w:pStyle w:val="aff0"/>
        <w:spacing w:after="0" w:line="240" w:lineRule="auto"/>
        <w:ind w:left="-142" w:right="113" w:firstLine="607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 Части 2 «Основные понятия и термины, используемые в  Правилах землепользования  и     застройки,  и  их  определения»   </w:t>
      </w:r>
      <w:r w:rsidRPr="007D04D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раздела «Общие</w:t>
      </w:r>
      <w:r w:rsidRPr="007D04D7">
        <w:rPr>
          <w:rFonts w:ascii="Times New Roman" w:hAnsi="Times New Roman"/>
          <w:sz w:val="28"/>
          <w:szCs w:val="28"/>
        </w:rPr>
        <w:tab/>
        <w:t>положения» Правил дополнить пунктами 31, 32, 33, 34, 35, 36, 37, 38, 39:</w:t>
      </w:r>
    </w:p>
    <w:p w:rsidR="007D04D7" w:rsidRPr="007D04D7" w:rsidRDefault="007D04D7" w:rsidP="007D04D7">
      <w:pPr>
        <w:tabs>
          <w:tab w:val="left" w:pos="2767"/>
          <w:tab w:val="left" w:pos="7138"/>
          <w:tab w:val="left" w:pos="7750"/>
        </w:tabs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«31) линейные  объекты  -  линии  электропередачи,  линии  связи   (в том       числе     </w:t>
      </w:r>
      <w:r w:rsidRPr="007D04D7">
        <w:rPr>
          <w:spacing w:val="23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линейно-кабельные     </w:t>
      </w:r>
      <w:r w:rsidRPr="007D04D7">
        <w:rPr>
          <w:spacing w:val="44"/>
          <w:sz w:val="28"/>
          <w:szCs w:val="28"/>
        </w:rPr>
        <w:t xml:space="preserve"> </w:t>
      </w:r>
      <w:r w:rsidRPr="007D04D7">
        <w:rPr>
          <w:sz w:val="28"/>
          <w:szCs w:val="28"/>
        </w:rPr>
        <w:t>сооружения),</w:t>
      </w:r>
      <w:r w:rsidRPr="007D04D7">
        <w:rPr>
          <w:sz w:val="28"/>
          <w:szCs w:val="28"/>
        </w:rPr>
        <w:tab/>
      </w:r>
      <w:r w:rsidRPr="007D04D7">
        <w:rPr>
          <w:sz w:val="28"/>
          <w:szCs w:val="28"/>
        </w:rPr>
        <w:tab/>
      </w:r>
      <w:r w:rsidRPr="007D04D7">
        <w:rPr>
          <w:spacing w:val="-1"/>
          <w:sz w:val="28"/>
          <w:szCs w:val="28"/>
        </w:rPr>
        <w:t xml:space="preserve">трубопроводы, </w:t>
      </w:r>
      <w:r w:rsidRPr="007D04D7">
        <w:rPr>
          <w:sz w:val="28"/>
          <w:szCs w:val="28"/>
        </w:rPr>
        <w:t>автомобильные</w:t>
      </w:r>
      <w:r w:rsidRPr="007D04D7">
        <w:rPr>
          <w:sz w:val="28"/>
          <w:szCs w:val="28"/>
        </w:rPr>
        <w:tab/>
        <w:t xml:space="preserve">дороги,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>железнодорожные</w:t>
      </w:r>
      <w:r w:rsidRPr="007D04D7">
        <w:rPr>
          <w:sz w:val="28"/>
          <w:szCs w:val="28"/>
        </w:rPr>
        <w:tab/>
        <w:t xml:space="preserve">линии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и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>другие подобные</w:t>
      </w:r>
      <w:r w:rsidRPr="007D04D7">
        <w:rPr>
          <w:spacing w:val="57"/>
          <w:sz w:val="28"/>
          <w:szCs w:val="28"/>
        </w:rPr>
        <w:t xml:space="preserve"> </w:t>
      </w:r>
      <w:r w:rsidRPr="007D04D7">
        <w:rPr>
          <w:sz w:val="28"/>
          <w:szCs w:val="28"/>
        </w:rPr>
        <w:t>сооружения;</w:t>
      </w:r>
    </w:p>
    <w:p w:rsidR="007D04D7" w:rsidRPr="007D04D7" w:rsidRDefault="007D04D7" w:rsidP="007D04D7">
      <w:pPr>
        <w:tabs>
          <w:tab w:val="left" w:pos="2534"/>
          <w:tab w:val="left" w:pos="4885"/>
          <w:tab w:val="left" w:pos="5041"/>
          <w:tab w:val="left" w:pos="8355"/>
        </w:tabs>
        <w:spacing w:before="2"/>
        <w:ind w:left="-142" w:right="113" w:firstLine="607"/>
        <w:jc w:val="both"/>
        <w:rPr>
          <w:sz w:val="28"/>
          <w:szCs w:val="28"/>
        </w:rPr>
      </w:pPr>
      <w:proofErr w:type="gramStart"/>
      <w:r w:rsidRPr="007D04D7">
        <w:rPr>
          <w:sz w:val="28"/>
          <w:szCs w:val="28"/>
        </w:rPr>
        <w:t xml:space="preserve">32) деятельность по комплексному и устойчивому развитию территории - осуществляемая в целях </w:t>
      </w:r>
      <w:r w:rsidRPr="007D04D7">
        <w:rPr>
          <w:spacing w:val="25"/>
          <w:sz w:val="28"/>
          <w:szCs w:val="28"/>
        </w:rPr>
        <w:t xml:space="preserve"> </w:t>
      </w:r>
      <w:r w:rsidRPr="007D04D7">
        <w:rPr>
          <w:sz w:val="28"/>
          <w:szCs w:val="28"/>
        </w:rPr>
        <w:t>обеспечения</w:t>
      </w:r>
      <w:r w:rsidRPr="007D04D7">
        <w:rPr>
          <w:sz w:val="28"/>
          <w:szCs w:val="28"/>
        </w:rPr>
        <w:tab/>
        <w:t xml:space="preserve">наиболее эффективного использования территории деятельность по подготовке и утверждению документации по планировке территории  для  размещения  объектов  капитального   строительства </w:t>
      </w:r>
      <w:r w:rsidRPr="007D04D7">
        <w:rPr>
          <w:sz w:val="28"/>
          <w:szCs w:val="28"/>
        </w:rPr>
        <w:lastRenderedPageBreak/>
        <w:t>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 - строительному проектированию, строительству, реконструкции указанных</w:t>
      </w:r>
      <w:proofErr w:type="gramEnd"/>
      <w:r w:rsidRPr="007D04D7">
        <w:rPr>
          <w:sz w:val="28"/>
          <w:szCs w:val="28"/>
        </w:rPr>
        <w:t xml:space="preserve"> в настоящем пункте</w:t>
      </w:r>
      <w:r w:rsidRPr="007D04D7">
        <w:rPr>
          <w:spacing w:val="-6"/>
          <w:sz w:val="28"/>
          <w:szCs w:val="28"/>
        </w:rPr>
        <w:t xml:space="preserve"> </w:t>
      </w:r>
      <w:r w:rsidRPr="007D04D7">
        <w:rPr>
          <w:sz w:val="28"/>
          <w:szCs w:val="28"/>
        </w:rPr>
        <w:t>объектов;</w:t>
      </w:r>
    </w:p>
    <w:p w:rsidR="007D04D7" w:rsidRPr="007D04D7" w:rsidRDefault="007D04D7" w:rsidP="007D04D7">
      <w:pPr>
        <w:tabs>
          <w:tab w:val="left" w:pos="7125"/>
          <w:tab w:val="left" w:pos="8071"/>
        </w:tabs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33) элемент    планировочной    </w:t>
      </w:r>
      <w:r w:rsidRPr="007D04D7">
        <w:rPr>
          <w:spacing w:val="25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структуры   </w:t>
      </w:r>
      <w:r>
        <w:rPr>
          <w:sz w:val="28"/>
          <w:szCs w:val="28"/>
        </w:rPr>
        <w:t xml:space="preserve">- </w:t>
      </w:r>
      <w:r w:rsidRPr="007D04D7">
        <w:rPr>
          <w:sz w:val="28"/>
          <w:szCs w:val="28"/>
        </w:rPr>
        <w:t xml:space="preserve">часть   </w:t>
      </w:r>
      <w:r w:rsidRPr="007D04D7">
        <w:rPr>
          <w:spacing w:val="29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территории поселения,      городского      округа    </w:t>
      </w:r>
      <w:r w:rsidRPr="007D04D7">
        <w:rPr>
          <w:spacing w:val="51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или  </w:t>
      </w:r>
      <w:r w:rsidRPr="007D04D7"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</w:t>
      </w:r>
      <w:r w:rsidRPr="007D04D7">
        <w:rPr>
          <w:sz w:val="28"/>
          <w:szCs w:val="28"/>
        </w:rPr>
        <w:t>территории муниципального   района   (квартал,   микрорайон,   район   и  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</w:t>
      </w:r>
      <w:r w:rsidRPr="007D04D7">
        <w:rPr>
          <w:spacing w:val="-16"/>
          <w:sz w:val="28"/>
          <w:szCs w:val="28"/>
        </w:rPr>
        <w:t xml:space="preserve"> </w:t>
      </w:r>
      <w:r w:rsidRPr="007D04D7">
        <w:rPr>
          <w:sz w:val="28"/>
          <w:szCs w:val="28"/>
        </w:rPr>
        <w:t>власти;</w:t>
      </w:r>
    </w:p>
    <w:p w:rsidR="007D04D7" w:rsidRPr="007D04D7" w:rsidRDefault="007D04D7" w:rsidP="007D04D7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34) 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7D04D7">
        <w:rPr>
          <w:sz w:val="28"/>
          <w:szCs w:val="28"/>
        </w:rPr>
        <w:t>являющееся</w:t>
      </w:r>
      <w:proofErr w:type="gramEnd"/>
      <w:r w:rsidRPr="007D04D7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D04D7">
        <w:rPr>
          <w:sz w:val="28"/>
          <w:szCs w:val="28"/>
        </w:rPr>
        <w:t>подэстакадных</w:t>
      </w:r>
      <w:proofErr w:type="spellEnd"/>
      <w:r w:rsidRPr="007D04D7">
        <w:rPr>
          <w:sz w:val="28"/>
          <w:szCs w:val="28"/>
        </w:rPr>
        <w:t xml:space="preserve"> или </w:t>
      </w:r>
      <w:proofErr w:type="spellStart"/>
      <w:r w:rsidRPr="007D04D7">
        <w:rPr>
          <w:sz w:val="28"/>
          <w:szCs w:val="28"/>
        </w:rPr>
        <w:t>подмостовых</w:t>
      </w:r>
      <w:proofErr w:type="spellEnd"/>
      <w:r w:rsidRPr="007D04D7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</w:t>
      </w:r>
      <w:r w:rsidRPr="007D04D7">
        <w:rPr>
          <w:spacing w:val="-7"/>
          <w:sz w:val="28"/>
          <w:szCs w:val="28"/>
        </w:rPr>
        <w:t xml:space="preserve"> </w:t>
      </w:r>
      <w:r w:rsidRPr="007D04D7">
        <w:rPr>
          <w:sz w:val="28"/>
          <w:szCs w:val="28"/>
        </w:rPr>
        <w:t>участка;</w:t>
      </w:r>
    </w:p>
    <w:p w:rsidR="007D04D7" w:rsidRPr="007D04D7" w:rsidRDefault="007D04D7" w:rsidP="007D04D7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35) </w:t>
      </w:r>
      <w:proofErr w:type="spellStart"/>
      <w:r w:rsidRPr="007D04D7">
        <w:rPr>
          <w:rFonts w:eastAsiaTheme="minorHAnsi"/>
          <w:sz w:val="28"/>
          <w:szCs w:val="28"/>
        </w:rPr>
        <w:t>машино-место</w:t>
      </w:r>
      <w:proofErr w:type="spellEnd"/>
      <w:r w:rsidRPr="007D04D7">
        <w:rPr>
          <w:rFonts w:eastAsiaTheme="minorHAnsi"/>
          <w:sz w:val="28"/>
          <w:szCs w:val="28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7D04D7" w:rsidRPr="007D04D7" w:rsidRDefault="007D04D7" w:rsidP="007D04D7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rFonts w:eastAsiaTheme="minorHAnsi"/>
          <w:sz w:val="28"/>
          <w:szCs w:val="28"/>
        </w:rPr>
        <w:t>36) сметная стоимость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7D04D7" w:rsidRPr="007D04D7" w:rsidRDefault="007D04D7" w:rsidP="007D04D7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37) </w:t>
      </w:r>
      <w:r w:rsidRPr="007D04D7">
        <w:rPr>
          <w:rFonts w:eastAsiaTheme="minorHAnsi"/>
          <w:sz w:val="28"/>
          <w:szCs w:val="28"/>
        </w:rPr>
        <w:t>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7D04D7" w:rsidRPr="007D04D7" w:rsidRDefault="007D04D7" w:rsidP="007D04D7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38) </w:t>
      </w:r>
      <w:r w:rsidRPr="007D04D7">
        <w:rPr>
          <w:rFonts w:eastAsiaTheme="minorHAnsi"/>
          <w:sz w:val="28"/>
          <w:szCs w:val="28"/>
        </w:rPr>
        <w:t>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7D04D7" w:rsidRPr="007D04D7" w:rsidRDefault="007D04D7" w:rsidP="007D04D7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39) </w:t>
      </w:r>
      <w:r w:rsidRPr="007D04D7">
        <w:rPr>
          <w:rFonts w:eastAsiaTheme="minorHAnsi"/>
          <w:sz w:val="28"/>
          <w:szCs w:val="28"/>
        </w:rPr>
        <w:t>сметные нормативы - сметные нормы и методики применения сметных норм и сметных цен строительных ресурсов, используемые при определении сметной стоимости строительства;</w:t>
      </w:r>
    </w:p>
    <w:p w:rsidR="007D04D7" w:rsidRPr="007D04D7" w:rsidRDefault="007D04D7" w:rsidP="007D04D7">
      <w:pPr>
        <w:pStyle w:val="aff0"/>
        <w:widowControl w:val="0"/>
        <w:numPr>
          <w:ilvl w:val="1"/>
          <w:numId w:val="4"/>
        </w:numPr>
        <w:tabs>
          <w:tab w:val="clear" w:pos="360"/>
        </w:tabs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>Подпункт 1.16 пункта 1 главы 5 «Внесение изменений в правила землепользования и застройки» части 1 Правил изложить в следующей редакции:</w:t>
      </w:r>
    </w:p>
    <w:p w:rsidR="007D04D7" w:rsidRPr="007D04D7" w:rsidRDefault="007D04D7" w:rsidP="00595A96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>«1.16</w:t>
      </w:r>
      <w:proofErr w:type="gramStart"/>
      <w:r w:rsidR="00BD3E7A">
        <w:rPr>
          <w:sz w:val="28"/>
          <w:szCs w:val="28"/>
        </w:rPr>
        <w:t xml:space="preserve"> </w:t>
      </w:r>
      <w:r w:rsidRPr="007D04D7">
        <w:rPr>
          <w:sz w:val="28"/>
          <w:szCs w:val="28"/>
        </w:rPr>
        <w:t>Д</w:t>
      </w:r>
      <w:proofErr w:type="gramEnd"/>
      <w:r w:rsidRPr="007D04D7">
        <w:rPr>
          <w:sz w:val="28"/>
          <w:szCs w:val="28"/>
        </w:rPr>
        <w:t>ля учета изменений в сведениях, содержащихся в органе кадастрового учета, в соответствии с ч. 20 ст.32 Федерального закона от 13.07.2015 № 218-ФЗ «О государственной регистрации недвижимости</w:t>
      </w:r>
      <w:r w:rsidR="003077B2">
        <w:rPr>
          <w:sz w:val="28"/>
          <w:szCs w:val="28"/>
        </w:rPr>
        <w:t>»</w:t>
      </w:r>
      <w:r w:rsidRPr="007D04D7">
        <w:rPr>
          <w:sz w:val="28"/>
          <w:szCs w:val="28"/>
        </w:rPr>
        <w:t xml:space="preserve">, администрация </w:t>
      </w:r>
      <w:proofErr w:type="spellStart"/>
      <w:r w:rsidR="003077B2">
        <w:rPr>
          <w:sz w:val="28"/>
          <w:szCs w:val="28"/>
        </w:rPr>
        <w:t>Котельничского</w:t>
      </w:r>
      <w:proofErr w:type="spellEnd"/>
      <w:r w:rsidRPr="007D04D7">
        <w:rPr>
          <w:sz w:val="28"/>
          <w:szCs w:val="28"/>
        </w:rPr>
        <w:t xml:space="preserve"> сельского поселения, в срок не более пяти рабочих дней со дня вступления в силу решения о внесении изменений в Правила, представляет в филиал ФГБУ «ФКП </w:t>
      </w:r>
      <w:proofErr w:type="spellStart"/>
      <w:r w:rsidRPr="007D04D7">
        <w:rPr>
          <w:sz w:val="28"/>
          <w:szCs w:val="28"/>
        </w:rPr>
        <w:t>Росреестра</w:t>
      </w:r>
      <w:proofErr w:type="spellEnd"/>
      <w:r w:rsidRPr="007D04D7">
        <w:rPr>
          <w:sz w:val="28"/>
          <w:szCs w:val="28"/>
        </w:rPr>
        <w:t>» по Кировской области документ, содержащий сведения необходимые для внесения в государственный кадастр недвижимости. Состав сведений вносимых в государственный кадастр недвижимости отражен в ст. 8 Федерального</w:t>
      </w:r>
      <w:r w:rsidRPr="007D04D7">
        <w:rPr>
          <w:spacing w:val="63"/>
          <w:sz w:val="28"/>
          <w:szCs w:val="28"/>
        </w:rPr>
        <w:t xml:space="preserve"> </w:t>
      </w:r>
      <w:r w:rsidRPr="007D04D7">
        <w:rPr>
          <w:sz w:val="28"/>
          <w:szCs w:val="28"/>
        </w:rPr>
        <w:t>закона «О государственной регистрации недвижимости» от 13.07.2015 № 218-ФЗ.</w:t>
      </w:r>
    </w:p>
    <w:p w:rsidR="007D04D7" w:rsidRPr="007D04D7" w:rsidRDefault="007D04D7" w:rsidP="00595A96">
      <w:pPr>
        <w:pStyle w:val="aff0"/>
        <w:tabs>
          <w:tab w:val="left" w:pos="142"/>
        </w:tabs>
        <w:spacing w:after="0" w:line="240" w:lineRule="auto"/>
        <w:ind w:left="-142" w:right="113" w:firstLine="607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>Часть 3 «Градостроительные регламенты» Правил изложить в новой редакции согласно приложению.</w:t>
      </w:r>
    </w:p>
    <w:p w:rsidR="007D04D7" w:rsidRPr="007D04D7" w:rsidRDefault="00B05F63" w:rsidP="00595A96">
      <w:pPr>
        <w:pStyle w:val="aff0"/>
        <w:widowControl w:val="0"/>
        <w:numPr>
          <w:ilvl w:val="0"/>
          <w:numId w:val="5"/>
        </w:numPr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4D7" w:rsidRPr="007D04D7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в Бюллетене муниципальных нормативно правовых актов органов</w:t>
      </w:r>
      <w:r w:rsidR="007D04D7" w:rsidRPr="007D04D7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7D04D7" w:rsidRPr="007D04D7">
        <w:rPr>
          <w:rFonts w:ascii="Times New Roman" w:hAnsi="Times New Roman"/>
          <w:sz w:val="28"/>
          <w:szCs w:val="28"/>
        </w:rPr>
        <w:t>местного</w:t>
      </w:r>
      <w:r w:rsidR="007D04D7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7D04D7" w:rsidRPr="007D04D7">
        <w:rPr>
          <w:rFonts w:ascii="Times New Roman" w:hAnsi="Times New Roman"/>
          <w:sz w:val="28"/>
          <w:szCs w:val="28"/>
        </w:rPr>
        <w:t>самоуправления</w:t>
      </w:r>
      <w:r w:rsidR="007D04D7" w:rsidRPr="007D04D7">
        <w:rPr>
          <w:rFonts w:ascii="Times New Roman" w:hAnsi="Times New Roman"/>
          <w:spacing w:val="-18"/>
          <w:sz w:val="28"/>
          <w:szCs w:val="28"/>
        </w:rPr>
        <w:t xml:space="preserve"> </w:t>
      </w:r>
      <w:proofErr w:type="spellStart"/>
      <w:r w:rsidR="004E5BA7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7D04D7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7D04D7" w:rsidRPr="007D04D7">
        <w:rPr>
          <w:rFonts w:ascii="Times New Roman" w:hAnsi="Times New Roman"/>
          <w:sz w:val="28"/>
          <w:szCs w:val="28"/>
        </w:rPr>
        <w:t>сельского</w:t>
      </w:r>
      <w:r w:rsidR="007D04D7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7D04D7" w:rsidRPr="007D04D7">
        <w:rPr>
          <w:rFonts w:ascii="Times New Roman" w:hAnsi="Times New Roman"/>
          <w:sz w:val="28"/>
          <w:szCs w:val="28"/>
        </w:rPr>
        <w:t>поселения.</w:t>
      </w:r>
    </w:p>
    <w:p w:rsidR="007D04D7" w:rsidRPr="007D04D7" w:rsidRDefault="007D04D7" w:rsidP="007D04D7">
      <w:pPr>
        <w:tabs>
          <w:tab w:val="left" w:pos="1370"/>
        </w:tabs>
        <w:ind w:left="-142" w:right="113" w:firstLine="607"/>
        <w:jc w:val="both"/>
        <w:rPr>
          <w:sz w:val="28"/>
          <w:szCs w:val="28"/>
        </w:rPr>
      </w:pPr>
    </w:p>
    <w:p w:rsidR="007D04D7" w:rsidRPr="007D04D7" w:rsidRDefault="007D04D7" w:rsidP="007D04D7">
      <w:pPr>
        <w:pStyle w:val="ab"/>
        <w:spacing w:before="10"/>
        <w:ind w:left="-142" w:right="113" w:firstLine="607"/>
        <w:jc w:val="both"/>
        <w:rPr>
          <w:sz w:val="28"/>
          <w:szCs w:val="28"/>
        </w:rPr>
      </w:pPr>
    </w:p>
    <w:p w:rsidR="007D04D7" w:rsidRPr="007D04D7" w:rsidRDefault="007D04D7" w:rsidP="007D04D7">
      <w:pPr>
        <w:spacing w:line="322" w:lineRule="exact"/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Глава </w:t>
      </w:r>
      <w:proofErr w:type="spellStart"/>
      <w:r w:rsidR="004E5BA7">
        <w:rPr>
          <w:sz w:val="28"/>
          <w:szCs w:val="28"/>
        </w:rPr>
        <w:t>Котельничского</w:t>
      </w:r>
      <w:proofErr w:type="spellEnd"/>
      <w:r w:rsidRPr="007D04D7">
        <w:rPr>
          <w:sz w:val="28"/>
          <w:szCs w:val="28"/>
        </w:rPr>
        <w:t xml:space="preserve"> сельского поселения                                  </w:t>
      </w:r>
      <w:r w:rsidR="004E5BA7">
        <w:rPr>
          <w:sz w:val="28"/>
          <w:szCs w:val="28"/>
        </w:rPr>
        <w:t>В.В.Лебедева</w:t>
      </w:r>
    </w:p>
    <w:p w:rsidR="007D04D7" w:rsidRPr="00E80A47" w:rsidRDefault="007D04D7" w:rsidP="007D04D7">
      <w:pPr>
        <w:ind w:left="-142" w:right="113" w:firstLine="607"/>
        <w:jc w:val="both"/>
        <w:rPr>
          <w:sz w:val="28"/>
        </w:rPr>
        <w:sectPr w:rsidR="007D04D7" w:rsidRPr="00E80A47" w:rsidSect="00B114A7">
          <w:pgSz w:w="11910" w:h="16840"/>
          <w:pgMar w:top="851" w:right="660" w:bottom="567" w:left="1418" w:header="720" w:footer="720" w:gutter="0"/>
          <w:cols w:space="720"/>
        </w:sectPr>
      </w:pPr>
    </w:p>
    <w:p w:rsidR="007D04D7" w:rsidRPr="00AF5E12" w:rsidRDefault="00AF5E12" w:rsidP="00595A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837BA" w:rsidRPr="002837BA" w:rsidRDefault="002837BA" w:rsidP="002837B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32"/>
          <w:szCs w:val="24"/>
        </w:rPr>
      </w:pPr>
    </w:p>
    <w:p w:rsidR="007F3CFC" w:rsidRPr="00885200" w:rsidRDefault="007F3CFC" w:rsidP="007F3C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5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7. </w:t>
      </w:r>
      <w:r w:rsidRPr="00885200">
        <w:rPr>
          <w:rFonts w:ascii="Times New Roman" w:hAnsi="Times New Roman" w:cs="Times New Roman"/>
          <w:b/>
          <w:bCs/>
          <w:sz w:val="24"/>
          <w:szCs w:val="24"/>
        </w:rPr>
        <w:t>Градостроительные регламенты и их применение. Градостроительные регламенты и их применение в историческом поселении</w:t>
      </w:r>
    </w:p>
    <w:p w:rsidR="007F3CFC" w:rsidRPr="0062178F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178F">
        <w:rPr>
          <w:bCs/>
        </w:rPr>
        <w:t>1. Градостроительным регламентом определяется правовой режим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F3CFC" w:rsidRPr="0062178F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178F">
        <w:rPr>
          <w:bCs/>
        </w:rPr>
        <w:t>Градостроительные регламенты устанавливаются с учетом:</w:t>
      </w:r>
    </w:p>
    <w:p w:rsidR="007F3CFC" w:rsidRPr="002A0931" w:rsidRDefault="007F3CFC" w:rsidP="007F3CFC">
      <w:pPr>
        <w:autoSpaceDE w:val="0"/>
        <w:autoSpaceDN w:val="0"/>
        <w:adjustRightInd w:val="0"/>
        <w:ind w:firstLine="540"/>
        <w:jc w:val="both"/>
      </w:pPr>
      <w:r w:rsidRPr="002A0931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7F3CFC" w:rsidRPr="002A0931" w:rsidRDefault="007F3CFC" w:rsidP="007F3CFC">
      <w:pPr>
        <w:autoSpaceDE w:val="0"/>
        <w:autoSpaceDN w:val="0"/>
        <w:adjustRightInd w:val="0"/>
        <w:ind w:firstLine="540"/>
        <w:jc w:val="both"/>
      </w:pPr>
      <w:r w:rsidRPr="002A0931"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7F3CFC" w:rsidRPr="002A0931" w:rsidRDefault="007F3CFC" w:rsidP="007F3CFC">
      <w:pPr>
        <w:autoSpaceDE w:val="0"/>
        <w:autoSpaceDN w:val="0"/>
        <w:adjustRightInd w:val="0"/>
        <w:ind w:firstLine="540"/>
        <w:jc w:val="both"/>
      </w:pPr>
      <w:r w:rsidRPr="002A0931"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7F3CFC" w:rsidRPr="002A0931" w:rsidRDefault="007F3CFC" w:rsidP="007F3CFC">
      <w:pPr>
        <w:autoSpaceDE w:val="0"/>
        <w:autoSpaceDN w:val="0"/>
        <w:adjustRightInd w:val="0"/>
        <w:ind w:firstLine="540"/>
        <w:jc w:val="both"/>
      </w:pPr>
      <w:r w:rsidRPr="002A0931">
        <w:t>4) видов территориальных зон;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 w:rsidRPr="002A0931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178F">
        <w:rPr>
          <w:bCs/>
        </w:rPr>
        <w:t xml:space="preserve">Действие градостроительного регламента не распространяется на земельные участки, </w:t>
      </w:r>
      <w:r>
        <w:rPr>
          <w:bCs/>
        </w:rPr>
        <w:t xml:space="preserve">установленные </w:t>
      </w:r>
      <w:hyperlink r:id="rId5" w:history="1">
        <w:r w:rsidRPr="0062178F">
          <w:rPr>
            <w:bCs/>
          </w:rPr>
          <w:t>п</w:t>
        </w:r>
        <w:r>
          <w:rPr>
            <w:bCs/>
          </w:rPr>
          <w:t xml:space="preserve">унктом </w:t>
        </w:r>
        <w:r w:rsidRPr="0062178F">
          <w:rPr>
            <w:bCs/>
          </w:rPr>
          <w:t>4 ст</w:t>
        </w:r>
        <w:r>
          <w:rPr>
            <w:bCs/>
          </w:rPr>
          <w:t>атьи</w:t>
        </w:r>
        <w:r w:rsidRPr="0062178F">
          <w:rPr>
            <w:bCs/>
          </w:rPr>
          <w:t xml:space="preserve"> 36</w:t>
        </w:r>
      </w:hyperlink>
      <w:r w:rsidRPr="0062178F">
        <w:rPr>
          <w:bCs/>
        </w:rPr>
        <w:t xml:space="preserve"> Градостроительного кодекса Российской Федерации.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 xml:space="preserve">2. На картах Правил землепользования и застройки </w:t>
      </w:r>
      <w:proofErr w:type="spellStart"/>
      <w:r w:rsidR="004E5BA7">
        <w:t>Котельничского</w:t>
      </w:r>
      <w:proofErr w:type="spellEnd"/>
      <w:r>
        <w:t xml:space="preserve"> сельского поселения отображены следующие границы: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территориальных зон;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зон с особыми условиями использования территорий, а именно: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зон действия ограничений по условиям охраны объектов культурного наследия;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особо охраняемые природные территории;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зон действия ограничений в санитарно-защитных зонах, шумовых зонах, зонах ограничений от источников электромагнитного излучения;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 xml:space="preserve">зон действия ограничений в </w:t>
      </w:r>
      <w:proofErr w:type="spellStart"/>
      <w:r>
        <w:t>водоохранных</w:t>
      </w:r>
      <w:proofErr w:type="spellEnd"/>
      <w:r>
        <w:t xml:space="preserve"> зонах, зон прибрежных защитных полос водных объектов и зон охраны водозаборов;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зоны, подверженные воздействию чрезвычайных ситуаций природного (в том числе зоны подтопления, затопления) и техногенного характера;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 xml:space="preserve">- </w:t>
      </w:r>
      <w:hyperlink r:id="rId6" w:tooltip="Санитарно-защитная зона" w:history="1">
        <w:r>
          <w:rPr>
            <w:rStyle w:val="a3"/>
            <w:shd w:val="clear" w:color="auto" w:fill="FFFFFF"/>
          </w:rPr>
          <w:t>с</w:t>
        </w:r>
        <w:r w:rsidRPr="001A5119">
          <w:rPr>
            <w:rStyle w:val="a3"/>
            <w:shd w:val="clear" w:color="auto" w:fill="FFFFFF"/>
          </w:rPr>
          <w:t>анитарно-защитны</w:t>
        </w:r>
        <w:r>
          <w:rPr>
            <w:rStyle w:val="a3"/>
            <w:shd w:val="clear" w:color="auto" w:fill="FFFFFF"/>
          </w:rPr>
          <w:t>х зон</w:t>
        </w:r>
        <w:r w:rsidRPr="001A5119">
          <w:rPr>
            <w:rStyle w:val="a3"/>
            <w:shd w:val="clear" w:color="auto" w:fill="FFFFFF"/>
          </w:rPr>
          <w:t xml:space="preserve"> предприятий, сооружений и иных объектов</w:t>
        </w:r>
      </w:hyperlink>
      <w:r w:rsidRPr="001A5119">
        <w:rPr>
          <w:shd w:val="clear" w:color="auto" w:fill="FFFFFF"/>
        </w:rPr>
        <w:t>,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зон санитарной охраны;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зон залегания полезных ископаемых;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зон чрезвычайных экологических ситуаций;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иные зоны, установленные в соответствии с законодательством.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Границы указанных зон и территорий могут отображаться на отдельных картах.</w:t>
      </w:r>
    </w:p>
    <w:p w:rsidR="00064D7D" w:rsidRDefault="00064D7D" w:rsidP="007F3CFC">
      <w:pPr>
        <w:autoSpaceDE w:val="0"/>
        <w:autoSpaceDN w:val="0"/>
        <w:adjustRightInd w:val="0"/>
        <w:ind w:firstLine="540"/>
        <w:jc w:val="both"/>
      </w:pPr>
      <w:r>
        <w:t xml:space="preserve">3. Перечень особо охраняемых природных территорий приведен в приложении 1 «Перечень особо охраняемых природных территорий, расположенных на территории </w:t>
      </w:r>
      <w:proofErr w:type="spellStart"/>
      <w:r w:rsidR="004E5BA7">
        <w:t>Котельничского</w:t>
      </w:r>
      <w:proofErr w:type="spellEnd"/>
      <w:r>
        <w:t xml:space="preserve"> сельского поселения» настоящих Правил.</w:t>
      </w:r>
    </w:p>
    <w:p w:rsidR="007F3CFC" w:rsidRDefault="00064D7D" w:rsidP="007F3CFC">
      <w:pPr>
        <w:autoSpaceDE w:val="0"/>
        <w:autoSpaceDN w:val="0"/>
        <w:adjustRightInd w:val="0"/>
        <w:ind w:firstLine="540"/>
        <w:jc w:val="both"/>
      </w:pPr>
      <w:r>
        <w:t>4</w:t>
      </w:r>
      <w:r w:rsidR="007F3CFC">
        <w:t>. Для каждого земельного участка и объекта капитального строительства разрешенным считается такое использование, которое соответствует: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 xml:space="preserve">- градостроительным регламентам «Перечень территориальных зон, выделенных на карте градостроительного зонирования </w:t>
      </w:r>
      <w:proofErr w:type="spellStart"/>
      <w:r w:rsidR="004E5BA7">
        <w:t>Котельничского</w:t>
      </w:r>
      <w:proofErr w:type="spellEnd"/>
      <w:r>
        <w:t xml:space="preserve"> сельского поселения» настоящих Правил;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ограничениям по условиям охраны объектов культурного наследия - в случаях, когда земельный участок, иной объект недвижимости расположен в зоне действия данных ограничений;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ограничениям по условиям сохранения особо охраняемых природных территорий - в случаях, когда земельный участок, иной объект недвижимости расположен на территории действия данных ограничений;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действия соответствующих ограничений;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- иным ограничениям по использованию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7F3CFC" w:rsidRPr="000B4911" w:rsidRDefault="00064D7D" w:rsidP="007F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3CFC" w:rsidRPr="000B49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3CFC" w:rsidRPr="000B4911">
        <w:rPr>
          <w:rFonts w:ascii="Times New Roman" w:hAnsi="Times New Roman" w:cs="Times New Roman"/>
          <w:sz w:val="24"/>
          <w:szCs w:val="24"/>
        </w:rPr>
        <w:t>Градостроительные регламенты в части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включают в себя:</w:t>
      </w:r>
      <w:proofErr w:type="gramEnd"/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 w:rsidRPr="000B4911">
        <w:t>1) предельные (минимальные и (или) максимальные) размеры земельных участков</w:t>
      </w:r>
      <w:r>
        <w:t>, в том числе их площадь;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3) предельное количество этажей или предельную высоту зданий, строений, сооружений;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F3CFC" w:rsidRDefault="00064D7D" w:rsidP="007F3CFC">
      <w:pPr>
        <w:autoSpaceDE w:val="0"/>
        <w:autoSpaceDN w:val="0"/>
        <w:adjustRightInd w:val="0"/>
        <w:ind w:firstLine="540"/>
        <w:jc w:val="both"/>
      </w:pPr>
      <w:r>
        <w:t>6</w:t>
      </w:r>
      <w:r w:rsidR="007F3CFC">
        <w:t>. Инженерно-технические объекты, сооружения и коммуникации (</w:t>
      </w:r>
      <w:proofErr w:type="spellStart"/>
      <w:r w:rsidR="007F3CFC">
        <w:t>электр</w:t>
      </w:r>
      <w:proofErr w:type="gramStart"/>
      <w:r w:rsidR="007F3CFC">
        <w:t>о</w:t>
      </w:r>
      <w:proofErr w:type="spellEnd"/>
      <w:r w:rsidR="007F3CFC">
        <w:t>-</w:t>
      </w:r>
      <w:proofErr w:type="gramEnd"/>
      <w:r w:rsidR="007F3CFC">
        <w:t xml:space="preserve">, </w:t>
      </w:r>
      <w:proofErr w:type="spellStart"/>
      <w:r w:rsidR="007F3CFC">
        <w:t>водо</w:t>
      </w:r>
      <w:proofErr w:type="spellEnd"/>
      <w:r w:rsidR="007F3CFC">
        <w:t xml:space="preserve">-, </w:t>
      </w:r>
      <w:proofErr w:type="spellStart"/>
      <w:r w:rsidR="007F3CFC">
        <w:t>газообеспечение</w:t>
      </w:r>
      <w:proofErr w:type="spellEnd"/>
      <w:r w:rsidR="007F3CFC">
        <w:t>, водоотведение, телефонизация и т.д.), обеспечивающие реализацию разрешенного использования недвижимости в пределах одного с таким объектом недвижимости земельного участка, являются всегда разрешенными при условии соответствия строительным, санитарным и противопожарным нормам и правилам, технологическим стандартам безопасности.</w:t>
      </w:r>
    </w:p>
    <w:p w:rsidR="007F3CFC" w:rsidRDefault="007F3CFC" w:rsidP="007F3CFC">
      <w:pPr>
        <w:autoSpaceDE w:val="0"/>
        <w:autoSpaceDN w:val="0"/>
        <w:adjustRightInd w:val="0"/>
        <w:ind w:firstLine="540"/>
        <w:jc w:val="both"/>
      </w:pPr>
      <w:r>
        <w:t>Инженерно-технические объекты, сооружения и коммуникации (</w:t>
      </w:r>
      <w:proofErr w:type="spellStart"/>
      <w:r>
        <w:t>газо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электрообеспечения</w:t>
      </w:r>
      <w:proofErr w:type="spellEnd"/>
      <w:r>
        <w:t xml:space="preserve">; </w:t>
      </w:r>
      <w:proofErr w:type="gramStart"/>
      <w:r>
        <w:t>канализации и связи),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кварталов, других элементов планировочной структуры, расположение которых требует отдельного земельного участка, являются всегда условно разрешенными объектами при условии соответствия строительным, санитарным и противопожарным нормам и правилам, технологическим стандартам безопасности и при наличии проведения публичных слушаний согласно главы 4 настоящих Правил.</w:t>
      </w:r>
      <w:proofErr w:type="gramEnd"/>
    </w:p>
    <w:p w:rsidR="007F3CFC" w:rsidRPr="00882421" w:rsidRDefault="007F3CFC" w:rsidP="007F3CFC">
      <w:pPr>
        <w:ind w:right="-82" w:firstLine="720"/>
        <w:jc w:val="both"/>
        <w:rPr>
          <w:color w:val="FF0000"/>
        </w:rPr>
      </w:pPr>
    </w:p>
    <w:p w:rsidR="007F3CFC" w:rsidRPr="002E391F" w:rsidRDefault="007F3CFC" w:rsidP="007F3CFC">
      <w:pPr>
        <w:pStyle w:val="1"/>
        <w:rPr>
          <w:b w:val="0"/>
        </w:rPr>
      </w:pPr>
    </w:p>
    <w:p w:rsidR="007F3CFC" w:rsidRPr="002E391F" w:rsidRDefault="007F3CFC" w:rsidP="007F3CF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E391F">
        <w:rPr>
          <w:b/>
          <w:bCs/>
        </w:rPr>
        <w:t>Глава 8.</w:t>
      </w:r>
    </w:p>
    <w:p w:rsidR="007F3CFC" w:rsidRPr="002E391F" w:rsidRDefault="007F3CFC" w:rsidP="007F3CF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2E391F">
        <w:rPr>
          <w:b/>
          <w:bCs/>
        </w:rPr>
        <w:t xml:space="preserve">Перечень территориальных зон, выделенных на карте градостроительного зонирования </w:t>
      </w:r>
      <w:proofErr w:type="spellStart"/>
      <w:r w:rsidR="00D962E2" w:rsidRPr="002E391F">
        <w:rPr>
          <w:b/>
        </w:rPr>
        <w:t>Котельничского</w:t>
      </w:r>
      <w:proofErr w:type="spellEnd"/>
      <w:r w:rsidRPr="002E391F">
        <w:rPr>
          <w:b/>
          <w:bCs/>
        </w:rPr>
        <w:t xml:space="preserve"> сельского поселения </w:t>
      </w:r>
    </w:p>
    <w:p w:rsidR="007F3CFC" w:rsidRPr="002E391F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391F">
        <w:rPr>
          <w:bCs/>
        </w:rPr>
        <w:t>Границы территориальных зон установлены условно. Уточнение их границ возможно путем разработки и утверждения документации по планировке территории.</w:t>
      </w:r>
    </w:p>
    <w:p w:rsidR="007F3CFC" w:rsidRPr="002E391F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391F">
        <w:rPr>
          <w:bCs/>
        </w:rPr>
        <w:t>На карте градостроительного зонирования территории сельского поселения выделены следующие виды территориальных зон: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654"/>
      </w:tblGrid>
      <w:tr w:rsidR="007F3CFC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91F">
              <w:t>Условные</w:t>
            </w:r>
            <w:proofErr w:type="gramEnd"/>
            <w:r w:rsidRPr="002E391F">
              <w:t xml:space="preserve"> </w:t>
            </w:r>
            <w:proofErr w:type="spellStart"/>
            <w:r w:rsidRPr="002E391F">
              <w:t>обозначения</w:t>
            </w:r>
            <w:r w:rsidRPr="002E391F">
              <w:rPr>
                <w:bCs/>
              </w:rPr>
              <w:t>территориальных</w:t>
            </w:r>
            <w:proofErr w:type="spellEnd"/>
            <w:r w:rsidRPr="002E391F">
              <w:rPr>
                <w:bCs/>
              </w:rPr>
              <w:t xml:space="preserve"> зон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91F">
              <w:t>Наименование территориальных зон</w:t>
            </w:r>
          </w:p>
        </w:tc>
      </w:tr>
      <w:tr w:rsidR="007F3CFC" w:rsidRPr="002E391F" w:rsidTr="002837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91F">
              <w:t>ТЕРРИТОРИАЛЬНЫЕ ЗОНЫ В ГРАНИЦАХ НАСЕЛЕННЫХ ПУНКТОВ</w:t>
            </w:r>
          </w:p>
        </w:tc>
      </w:tr>
      <w:tr w:rsidR="007F3CFC" w:rsidRPr="002E391F" w:rsidTr="002837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91F">
              <w:t>ЖИЛЫЕ ЗОНЫ</w:t>
            </w:r>
          </w:p>
        </w:tc>
      </w:tr>
      <w:tr w:rsidR="007F3CFC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Ж-1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2E391F">
              <w:t>Зона индивидуальной жилой застройки и  блокированной жилой застройки усадебного типа</w:t>
            </w:r>
          </w:p>
        </w:tc>
      </w:tr>
      <w:tr w:rsidR="005307AE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Ж-2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2837BA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2E391F">
              <w:t>Зона многоквартирных жилых домов высотой 2-3 этажа (отдельно стоящих или секционных)</w:t>
            </w:r>
          </w:p>
        </w:tc>
      </w:tr>
      <w:tr w:rsidR="005307AE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Ж-2.О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2837BA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2E391F">
              <w:t>Зона коллективных садов и огородов</w:t>
            </w:r>
          </w:p>
        </w:tc>
      </w:tr>
      <w:tr w:rsidR="007F3CFC" w:rsidRPr="002E391F" w:rsidTr="002837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2E391F">
              <w:rPr>
                <w:u w:val="none"/>
              </w:rPr>
              <w:t>ОБЩЕСТВЕННО-ДЕЛОВЫЕ ЗОНЫ</w:t>
            </w:r>
          </w:p>
        </w:tc>
      </w:tr>
      <w:tr w:rsidR="007F3CFC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ОД-1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E391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2E391F">
              <w:t>Общественная зона объектов социального назначения</w:t>
            </w:r>
          </w:p>
        </w:tc>
      </w:tr>
      <w:tr w:rsidR="002837BA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BA" w:rsidRPr="002E391F" w:rsidRDefault="002837BA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ОД-2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7BA" w:rsidRPr="002E391F" w:rsidRDefault="002837BA" w:rsidP="002837BA">
            <w:pPr>
              <w:pStyle w:val="5"/>
              <w:tabs>
                <w:tab w:val="left" w:pos="9781"/>
              </w:tabs>
              <w:ind w:right="-82"/>
              <w:jc w:val="both"/>
            </w:pPr>
            <w:r w:rsidRPr="002E391F">
              <w:rPr>
                <w:u w:val="none"/>
              </w:rPr>
              <w:t>Зона объектов общественно-делового назначения</w:t>
            </w:r>
          </w:p>
        </w:tc>
      </w:tr>
      <w:tr w:rsidR="005307AE" w:rsidRPr="002E391F" w:rsidTr="001913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5307AE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2E391F">
              <w:rPr>
                <w:u w:val="none"/>
              </w:rPr>
              <w:t>ПРОИЗВОДСТВЕННЫЕ ЗОНЫ</w:t>
            </w:r>
          </w:p>
        </w:tc>
      </w:tr>
      <w:tr w:rsidR="005307AE" w:rsidRPr="002E391F" w:rsidTr="005307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7AE" w:rsidRPr="002E391F" w:rsidRDefault="005307AE" w:rsidP="005307A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2E391F">
              <w:rPr>
                <w:u w:val="none"/>
              </w:rPr>
              <w:t xml:space="preserve">П-1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E" w:rsidRPr="002E391F" w:rsidRDefault="005307AE" w:rsidP="005307A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2E391F">
              <w:rPr>
                <w:u w:val="none"/>
              </w:rPr>
              <w:t xml:space="preserve">Зона предприятий </w:t>
            </w:r>
            <w:r w:rsidRPr="002E391F">
              <w:rPr>
                <w:u w:val="none"/>
                <w:lang w:val="en-US"/>
              </w:rPr>
              <w:t>V</w:t>
            </w:r>
            <w:r w:rsidRPr="002E391F">
              <w:rPr>
                <w:u w:val="none"/>
              </w:rPr>
              <w:t xml:space="preserve"> класса вредности</w:t>
            </w:r>
          </w:p>
        </w:tc>
      </w:tr>
      <w:tr w:rsidR="002E391F" w:rsidRPr="002E391F" w:rsidTr="005307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1F" w:rsidRPr="002E391F" w:rsidRDefault="002E391F" w:rsidP="005307A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2E391F">
              <w:rPr>
                <w:u w:val="none"/>
              </w:rPr>
              <w:t>П-2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1F" w:rsidRPr="002E391F" w:rsidRDefault="002E391F" w:rsidP="005307A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2E391F">
              <w:rPr>
                <w:u w:val="none"/>
              </w:rPr>
              <w:t xml:space="preserve">Зона предприятий </w:t>
            </w:r>
            <w:r w:rsidRPr="002E391F">
              <w:rPr>
                <w:u w:val="none"/>
                <w:lang w:val="en-US"/>
              </w:rPr>
              <w:t>IV</w:t>
            </w:r>
            <w:r w:rsidRPr="002E391F">
              <w:rPr>
                <w:u w:val="none"/>
              </w:rPr>
              <w:t xml:space="preserve"> класса вредности</w:t>
            </w:r>
          </w:p>
        </w:tc>
      </w:tr>
      <w:tr w:rsidR="007F3CFC" w:rsidRPr="002E391F" w:rsidTr="002837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FA1019" w:rsidP="00283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91F">
              <w:rPr>
                <w:spacing w:val="-1"/>
              </w:rPr>
              <w:t>ЗОНЫ ТРАНСПОРТНОЙ И  ИНЖЕНЕРНОЙ ИНФРАСТРУКТУР</w:t>
            </w:r>
          </w:p>
        </w:tc>
      </w:tr>
      <w:tr w:rsidR="007F3CFC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223470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ИТИ</w:t>
            </w:r>
            <w:r w:rsidR="007F3CFC" w:rsidRPr="002E391F"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223470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Зона инженерных сооружений</w:t>
            </w:r>
          </w:p>
        </w:tc>
      </w:tr>
      <w:tr w:rsidR="002E391F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1F" w:rsidRPr="002E391F" w:rsidRDefault="002E391F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E391F">
              <w:t>ИТИ-</w:t>
            </w:r>
            <w:r w:rsidRPr="002E391F">
              <w:rPr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1F" w:rsidRPr="002E391F" w:rsidRDefault="002E391F" w:rsidP="002E3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Зона территориальных автомобильных дорог</w:t>
            </w:r>
          </w:p>
        </w:tc>
      </w:tr>
      <w:tr w:rsidR="007F3CFC" w:rsidRPr="002E391F" w:rsidTr="002837B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EE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91F">
              <w:t>ЗОНЫ СЕЛЬСКОХОЗЯЙСТВЕНН</w:t>
            </w:r>
            <w:r w:rsidR="00EE1AA4" w:rsidRPr="002E391F">
              <w:t>ОГО</w:t>
            </w:r>
            <w:r w:rsidR="003B0178" w:rsidRPr="002E391F">
              <w:t>ИСПОЛЬЗОВАНИЯ</w:t>
            </w:r>
          </w:p>
        </w:tc>
      </w:tr>
      <w:tr w:rsidR="007F3CFC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С</w:t>
            </w:r>
            <w:r w:rsidR="00223470" w:rsidRPr="002E391F">
              <w:t>Х</w:t>
            </w:r>
            <w:r w:rsidRPr="002E391F"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2E391F" w:rsidRDefault="007F3CFC" w:rsidP="002E391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2E391F">
              <w:rPr>
                <w:bCs/>
                <w:spacing w:val="-1"/>
              </w:rPr>
              <w:t>Зона сельскохозяйственных угодий</w:t>
            </w:r>
          </w:p>
        </w:tc>
      </w:tr>
      <w:tr w:rsidR="00D905F0" w:rsidRPr="002E391F" w:rsidTr="00E3265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5F0" w:rsidRPr="002E391F" w:rsidRDefault="00D905F0" w:rsidP="00D905F0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2E391F">
              <w:rPr>
                <w:bCs/>
                <w:spacing w:val="-1"/>
              </w:rPr>
              <w:t>РЕКРЕАЦИОННЫЕ ЗОНЫ</w:t>
            </w:r>
          </w:p>
        </w:tc>
      </w:tr>
      <w:tr w:rsidR="00D905F0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5F0" w:rsidRPr="002E391F" w:rsidRDefault="004C7FD3" w:rsidP="002837B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91F">
              <w:t>Р-1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5F0" w:rsidRPr="002E391F" w:rsidRDefault="004C7FD3" w:rsidP="002837BA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Cs/>
                <w:spacing w:val="-1"/>
              </w:rPr>
            </w:pPr>
            <w:r w:rsidRPr="002E391F">
              <w:t>Зона природных ландшафтов, лесопарков</w:t>
            </w:r>
          </w:p>
        </w:tc>
      </w:tr>
      <w:tr w:rsidR="004A67BF" w:rsidRPr="002E391F" w:rsidTr="00037D9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7BF" w:rsidRPr="002E391F" w:rsidRDefault="004A67BF" w:rsidP="004A67B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2E391F">
              <w:rPr>
                <w:b/>
              </w:rPr>
              <w:t>ТЕРРИТОРИАЛЬНЫЕ ЗОНЫ ВНЕ НАСЕЛЕННЫХ ПУНКТОВ</w:t>
            </w:r>
          </w:p>
        </w:tc>
      </w:tr>
      <w:tr w:rsidR="006A6448" w:rsidRPr="002E391F" w:rsidTr="00037D9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448" w:rsidRPr="002E391F" w:rsidRDefault="006A6448" w:rsidP="004A67B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2E391F">
              <w:t xml:space="preserve">НА ЗЕМЛЯХ ПРОМЫШЛЕННОСТИ, ТРАНСПОРТА, СВЯЗИ И ИНОГО СПЕЦИАЛЬНОГО НАЗНАЧЕНИЯ </w:t>
            </w:r>
          </w:p>
        </w:tc>
      </w:tr>
      <w:tr w:rsidR="00EF1B7E" w:rsidRPr="002E391F" w:rsidTr="00037D9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7E" w:rsidRPr="002E391F" w:rsidRDefault="00EF1B7E" w:rsidP="004A67B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2E391F">
              <w:t>ПРОИЗВОДСТВЕННЫЕ ЗОНЫ</w:t>
            </w:r>
          </w:p>
        </w:tc>
      </w:tr>
      <w:tr w:rsidR="004A67BF" w:rsidRPr="002E391F" w:rsidTr="006A64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7BF" w:rsidRPr="002E391F" w:rsidRDefault="004A67BF" w:rsidP="004A67BF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 w:rsidRPr="002E391F">
              <w:t>П-</w:t>
            </w:r>
            <w:r w:rsidR="00FA1019" w:rsidRPr="002E391F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BF" w:rsidRPr="002E391F" w:rsidRDefault="004A67BF" w:rsidP="004A67BF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2E391F">
              <w:t xml:space="preserve">Зона предприятий </w:t>
            </w:r>
            <w:r w:rsidRPr="002E391F">
              <w:rPr>
                <w:lang w:val="en-US"/>
              </w:rPr>
              <w:t>V</w:t>
            </w:r>
            <w:r w:rsidRPr="002E391F">
              <w:t xml:space="preserve"> класса вредности</w:t>
            </w:r>
          </w:p>
        </w:tc>
      </w:tr>
      <w:tr w:rsidR="006A6448" w:rsidRPr="002E391F" w:rsidTr="00E32650">
        <w:trPr>
          <w:trHeight w:val="1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448" w:rsidRPr="002E391F" w:rsidRDefault="006A6448" w:rsidP="006A6448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  <w:jc w:val="center"/>
            </w:pPr>
            <w:r w:rsidRPr="002E391F">
              <w:t>ЗОНЫ СПЕЦИАЛЬНОГО НАЗНАЧЕНИЯ</w:t>
            </w:r>
          </w:p>
        </w:tc>
      </w:tr>
      <w:tr w:rsidR="006A6448" w:rsidRPr="002E391F" w:rsidTr="006A6448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448" w:rsidRPr="002E391F" w:rsidRDefault="002E391F" w:rsidP="006A6448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 w:rsidRPr="002E391F">
              <w:t>О</w:t>
            </w:r>
            <w:r w:rsidR="006A6448" w:rsidRPr="002E391F"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8" w:rsidRPr="002E391F" w:rsidRDefault="006A6448" w:rsidP="006A6448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2E391F">
              <w:t>Зона кладбищ</w:t>
            </w:r>
          </w:p>
        </w:tc>
      </w:tr>
    </w:tbl>
    <w:p w:rsidR="007F3CFC" w:rsidRPr="002E391F" w:rsidRDefault="007F3CFC" w:rsidP="007F3CF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391F">
        <w:rPr>
          <w:bCs/>
        </w:rPr>
        <w:t>Территории общего пользования (ТОП) предусмотрены для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7F3CFC" w:rsidRPr="002E391F" w:rsidRDefault="007F3CFC" w:rsidP="007F3CFC">
      <w:pPr>
        <w:shd w:val="clear" w:color="auto" w:fill="FFFFFF"/>
        <w:tabs>
          <w:tab w:val="left" w:pos="9781"/>
        </w:tabs>
        <w:ind w:right="-82" w:firstLine="709"/>
        <w:jc w:val="both"/>
        <w:rPr>
          <w:bCs/>
          <w:spacing w:val="-1"/>
        </w:rPr>
      </w:pPr>
      <w:r w:rsidRPr="002E391F">
        <w:rPr>
          <w:bCs/>
          <w:spacing w:val="-1"/>
        </w:rPr>
        <w:t>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7F3CFC" w:rsidRPr="002E391F" w:rsidRDefault="007F3CFC" w:rsidP="007F3CFC">
      <w:pPr>
        <w:pStyle w:val="Default"/>
        <w:ind w:firstLine="708"/>
        <w:jc w:val="both"/>
        <w:rPr>
          <w:b/>
          <w:bCs/>
          <w:color w:val="auto"/>
        </w:rPr>
      </w:pPr>
    </w:p>
    <w:p w:rsidR="00381D3D" w:rsidRPr="002E391F" w:rsidRDefault="00381D3D" w:rsidP="00381D3D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</w:rPr>
      </w:pPr>
      <w:r w:rsidRPr="002E391F">
        <w:rPr>
          <w:b/>
        </w:rPr>
        <w:t>ЧАСТЬ 3. Г</w:t>
      </w:r>
      <w:r w:rsidRPr="002E391F">
        <w:rPr>
          <w:b/>
          <w:spacing w:val="-4"/>
        </w:rPr>
        <w:t>РАДОСТРОИТЕЛЬНЫЕ РЕГЛАМЕНТЫ</w:t>
      </w:r>
      <w:r w:rsidRPr="002E391F">
        <w:rPr>
          <w:b/>
        </w:rPr>
        <w:t>, установленные к территориальным зонам, обозначенным на «Карте градостроительного зонирования», включающие виды разрешенного использования земельных участков и объектов капитального строительства и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F3CFC" w:rsidRPr="00D962E2" w:rsidRDefault="007F3CFC" w:rsidP="007F3CFC">
      <w:pPr>
        <w:pStyle w:val="Default"/>
        <w:ind w:firstLine="708"/>
        <w:jc w:val="both"/>
        <w:rPr>
          <w:b/>
          <w:bCs/>
          <w:color w:val="FF0000"/>
        </w:rPr>
      </w:pPr>
    </w:p>
    <w:p w:rsidR="007F3CFC" w:rsidRPr="002E391F" w:rsidRDefault="007F3CFC" w:rsidP="007F3CFC">
      <w:pPr>
        <w:pStyle w:val="Default"/>
        <w:ind w:firstLine="708"/>
        <w:jc w:val="both"/>
        <w:rPr>
          <w:b/>
          <w:bCs/>
          <w:color w:val="auto"/>
        </w:rPr>
      </w:pPr>
      <w:r w:rsidRPr="002E391F">
        <w:rPr>
          <w:b/>
          <w:bCs/>
          <w:color w:val="auto"/>
        </w:rPr>
        <w:t>Раздел 1. Жилые зоны (Ж)</w:t>
      </w:r>
    </w:p>
    <w:p w:rsidR="007F3CFC" w:rsidRPr="00D962E2" w:rsidRDefault="007F3CFC" w:rsidP="007F3CFC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7F3CFC" w:rsidRPr="002E391F" w:rsidRDefault="007F3CFC" w:rsidP="007F3CFC">
      <w:pPr>
        <w:ind w:right="-82" w:firstLine="453"/>
        <w:jc w:val="both"/>
        <w:rPr>
          <w:b/>
        </w:rPr>
      </w:pPr>
      <w:r w:rsidRPr="002E391F">
        <w:rPr>
          <w:b/>
          <w:bCs/>
        </w:rPr>
        <w:t xml:space="preserve">Ж-1 - </w:t>
      </w:r>
      <w:r w:rsidRPr="002E391F">
        <w:rPr>
          <w:b/>
        </w:rPr>
        <w:t>зона индивидуальной жилой застройки и блокированной жилой застройки усадебного типа</w:t>
      </w:r>
    </w:p>
    <w:p w:rsidR="008101F5" w:rsidRPr="00D962E2" w:rsidRDefault="008101F5" w:rsidP="007F3CFC">
      <w:pPr>
        <w:ind w:right="-82" w:firstLine="453"/>
        <w:jc w:val="both"/>
        <w:rPr>
          <w:b/>
          <w:color w:val="FF0000"/>
        </w:rPr>
      </w:pPr>
    </w:p>
    <w:p w:rsidR="002E391F" w:rsidRPr="005D1047" w:rsidRDefault="002E391F" w:rsidP="002E391F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proofErr w:type="gramStart"/>
      <w:r w:rsidRPr="005D1047">
        <w:rPr>
          <w:b/>
          <w:bCs/>
          <w:spacing w:val="1"/>
        </w:rPr>
        <w:t xml:space="preserve">Зона предназначена для размещения  и функционирования жилых домов </w:t>
      </w:r>
      <w:r w:rsidRPr="005D1047">
        <w:rPr>
          <w:b/>
          <w:bCs/>
        </w:rPr>
        <w:t>усадебн</w:t>
      </w:r>
      <w:r w:rsidRPr="005D1047">
        <w:rPr>
          <w:b/>
          <w:bCs/>
        </w:rPr>
        <w:t>о</w:t>
      </w:r>
      <w:r w:rsidRPr="005D1047">
        <w:rPr>
          <w:b/>
          <w:bCs/>
        </w:rPr>
        <w:t xml:space="preserve">го типа и их реконструкций, состоящей преимущественно из </w:t>
      </w:r>
      <w:r w:rsidRPr="005D1047">
        <w:rPr>
          <w:b/>
          <w:bCs/>
          <w:spacing w:val="18"/>
        </w:rPr>
        <w:t>одноквартирных ж</w:t>
      </w:r>
      <w:r w:rsidRPr="005D1047">
        <w:rPr>
          <w:b/>
          <w:bCs/>
          <w:spacing w:val="18"/>
        </w:rPr>
        <w:t>и</w:t>
      </w:r>
      <w:r w:rsidRPr="005D1047">
        <w:rPr>
          <w:b/>
          <w:bCs/>
          <w:spacing w:val="18"/>
        </w:rPr>
        <w:t xml:space="preserve">лых домов, </w:t>
      </w:r>
      <w:r w:rsidRPr="005D1047">
        <w:rPr>
          <w:b/>
          <w:bCs/>
        </w:rPr>
        <w:t xml:space="preserve">усадебных </w:t>
      </w:r>
      <w:r w:rsidRPr="005D1047">
        <w:rPr>
          <w:b/>
          <w:bCs/>
          <w:spacing w:val="18"/>
        </w:rPr>
        <w:t>блокированных</w:t>
      </w:r>
      <w:r w:rsidRPr="005D1047">
        <w:rPr>
          <w:b/>
          <w:bCs/>
        </w:rPr>
        <w:t xml:space="preserve"> жилых домов</w:t>
      </w:r>
      <w:r w:rsidRPr="005D1047">
        <w:rPr>
          <w:b/>
          <w:bCs/>
          <w:spacing w:val="18"/>
        </w:rPr>
        <w:t xml:space="preserve"> (с количеством </w:t>
      </w:r>
      <w:proofErr w:type="spellStart"/>
      <w:r w:rsidRPr="005D1047">
        <w:rPr>
          <w:b/>
          <w:bCs/>
          <w:spacing w:val="18"/>
        </w:rPr>
        <w:t>блок-секций</w:t>
      </w:r>
      <w:proofErr w:type="spellEnd"/>
      <w:r w:rsidRPr="005D1047">
        <w:rPr>
          <w:b/>
          <w:bCs/>
          <w:spacing w:val="18"/>
        </w:rPr>
        <w:t xml:space="preserve"> не более десяти) с </w:t>
      </w:r>
      <w:proofErr w:type="spellStart"/>
      <w:r w:rsidRPr="005D1047">
        <w:rPr>
          <w:b/>
          <w:bCs/>
          <w:spacing w:val="1"/>
        </w:rPr>
        <w:t>приквартирными</w:t>
      </w:r>
      <w:proofErr w:type="spellEnd"/>
      <w:r w:rsidRPr="005D1047">
        <w:rPr>
          <w:b/>
          <w:bCs/>
          <w:spacing w:val="1"/>
        </w:rPr>
        <w:t xml:space="preserve"> земельными участками, для реконструкции существующих эксплу</w:t>
      </w:r>
      <w:r w:rsidRPr="005D1047">
        <w:rPr>
          <w:b/>
          <w:bCs/>
          <w:spacing w:val="1"/>
        </w:rPr>
        <w:t>а</w:t>
      </w:r>
      <w:r w:rsidRPr="005D1047">
        <w:rPr>
          <w:b/>
          <w:bCs/>
          <w:spacing w:val="1"/>
        </w:rPr>
        <w:t>тируемых жилых домов</w:t>
      </w:r>
      <w:proofErr w:type="gramEnd"/>
    </w:p>
    <w:p w:rsidR="007F3CFC" w:rsidRPr="00D962E2" w:rsidRDefault="007F3CFC" w:rsidP="007F3CFC">
      <w:pPr>
        <w:ind w:right="-82" w:firstLine="453"/>
        <w:jc w:val="both"/>
        <w:rPr>
          <w:b/>
          <w:color w:val="FF0000"/>
        </w:rPr>
      </w:pPr>
    </w:p>
    <w:p w:rsidR="007F3CFC" w:rsidRPr="002E391F" w:rsidRDefault="007F3CFC" w:rsidP="007F3CFC">
      <w:pPr>
        <w:ind w:right="-82"/>
        <w:jc w:val="both"/>
        <w:rPr>
          <w:b/>
          <w:bCs/>
          <w:spacing w:val="-1"/>
        </w:rPr>
      </w:pPr>
      <w:r w:rsidRPr="002E391F">
        <w:rPr>
          <w:b/>
          <w:bCs/>
          <w:spacing w:val="-1"/>
        </w:rPr>
        <w:t>Основные виды разрешенного использования</w:t>
      </w:r>
    </w:p>
    <w:p w:rsidR="007F3CFC" w:rsidRPr="00D962E2" w:rsidRDefault="007F3CFC" w:rsidP="007F3CFC">
      <w:pPr>
        <w:ind w:right="-82"/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7F3CFC" w:rsidRPr="00F06B80" w:rsidTr="002837BA">
        <w:tc>
          <w:tcPr>
            <w:tcW w:w="534" w:type="dxa"/>
            <w:shd w:val="clear" w:color="auto" w:fill="auto"/>
          </w:tcPr>
          <w:p w:rsidR="007F3CFC" w:rsidRPr="00F06B80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№</w:t>
            </w:r>
          </w:p>
          <w:p w:rsidR="007F3CFC" w:rsidRPr="00F06B80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06B80">
              <w:rPr>
                <w:b/>
                <w:sz w:val="20"/>
                <w:szCs w:val="20"/>
              </w:rPr>
              <w:t>п</w:t>
            </w:r>
            <w:proofErr w:type="gramEnd"/>
            <w:r w:rsidRPr="00F06B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6" w:type="dxa"/>
            <w:shd w:val="clear" w:color="auto" w:fill="auto"/>
          </w:tcPr>
          <w:p w:rsidR="007F3CFC" w:rsidRPr="00F06B80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shd w:val="clear" w:color="auto" w:fill="auto"/>
          </w:tcPr>
          <w:p w:rsidR="007F3CFC" w:rsidRPr="00F06B80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shd w:val="clear" w:color="auto" w:fill="auto"/>
          </w:tcPr>
          <w:p w:rsidR="007F3CFC" w:rsidRPr="00F06B80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06B80" w:rsidRPr="00F06B80" w:rsidTr="002837BA">
        <w:tc>
          <w:tcPr>
            <w:tcW w:w="534" w:type="dxa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Для индивидуального жилищного строительства, код 2.1</w:t>
            </w:r>
          </w:p>
        </w:tc>
        <w:tc>
          <w:tcPr>
            <w:tcW w:w="2468" w:type="dxa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со стороны красной линии улиц – 5 м,</w:t>
            </w:r>
          </w:p>
          <w:p w:rsidR="00F06B80" w:rsidRPr="00F06B80" w:rsidRDefault="00F06B80" w:rsidP="002837BA">
            <w:pPr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основного строения – 3 м,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хозяйственных и прочих строений – 1 м,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отдельно стоящего гаража – 1 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В случае</w:t>
            </w:r>
            <w:proofErr w:type="gramStart"/>
            <w:r w:rsidRPr="00F06B80">
              <w:rPr>
                <w:sz w:val="20"/>
                <w:szCs w:val="20"/>
              </w:rPr>
              <w:t>,</w:t>
            </w:r>
            <w:proofErr w:type="gramEnd"/>
            <w:r w:rsidRPr="00F06B80">
              <w:rPr>
                <w:sz w:val="20"/>
                <w:szCs w:val="20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F06B80">
              <w:rPr>
                <w:sz w:val="20"/>
                <w:szCs w:val="20"/>
              </w:rPr>
              <w:t>подземный</w:t>
            </w:r>
            <w:proofErr w:type="gramEnd"/>
            <w:r w:rsidRPr="00F06B80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F06B80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F06B80">
              <w:rPr>
                <w:sz w:val="20"/>
                <w:szCs w:val="20"/>
              </w:rPr>
              <w:t>приквартирного</w:t>
            </w:r>
            <w:proofErr w:type="spellEnd"/>
            <w:r w:rsidRPr="00F06B80">
              <w:rPr>
                <w:sz w:val="20"/>
                <w:szCs w:val="20"/>
              </w:rPr>
              <w:t>) земельного участка до 1200кв</w:t>
            </w:r>
            <w:proofErr w:type="gramStart"/>
            <w:r w:rsidRPr="00F06B80">
              <w:rPr>
                <w:sz w:val="20"/>
                <w:szCs w:val="20"/>
              </w:rPr>
              <w:t>.м</w:t>
            </w:r>
            <w:proofErr w:type="gramEnd"/>
            <w:r w:rsidRPr="00F06B80">
              <w:rPr>
                <w:sz w:val="20"/>
                <w:szCs w:val="20"/>
              </w:rPr>
              <w:t>; при площади приусадебного (</w:t>
            </w:r>
            <w:proofErr w:type="spellStart"/>
            <w:r w:rsidRPr="00F06B80">
              <w:rPr>
                <w:sz w:val="20"/>
                <w:szCs w:val="20"/>
              </w:rPr>
              <w:t>приквартирного</w:t>
            </w:r>
            <w:proofErr w:type="spellEnd"/>
            <w:r w:rsidRPr="00F06B80">
              <w:rPr>
                <w:sz w:val="20"/>
                <w:szCs w:val="20"/>
              </w:rPr>
              <w:t>) земельного участка от 1200кв.м- 30%.</w:t>
            </w:r>
            <w:r w:rsidRPr="00F06B80">
              <w:rPr>
                <w:b/>
                <w:sz w:val="20"/>
                <w:szCs w:val="20"/>
              </w:rPr>
              <w:t>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06B80">
              <w:rPr>
                <w:sz w:val="20"/>
                <w:szCs w:val="20"/>
                <w:u w:val="single"/>
              </w:rPr>
              <w:t>Примечание: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b/>
                <w:sz w:val="20"/>
                <w:szCs w:val="20"/>
              </w:rPr>
              <w:t>Иные показатели: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1. В случае</w:t>
            </w:r>
            <w:proofErr w:type="gramStart"/>
            <w:r w:rsidRPr="00F06B80">
              <w:rPr>
                <w:sz w:val="20"/>
                <w:szCs w:val="20"/>
              </w:rPr>
              <w:t>,</w:t>
            </w:r>
            <w:proofErr w:type="gramEnd"/>
            <w:r w:rsidRPr="00F06B80">
              <w:rPr>
                <w:sz w:val="20"/>
                <w:szCs w:val="20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F06B80" w:rsidRPr="00F06B80" w:rsidRDefault="00F06B80" w:rsidP="002837BA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06B80">
              <w:rPr>
                <w:rFonts w:ascii="Times New Roman" w:hAnsi="Times New Roman"/>
                <w:szCs w:val="24"/>
              </w:rPr>
              <w:t xml:space="preserve">3. </w:t>
            </w:r>
            <w:r w:rsidRPr="00F06B80">
              <w:rPr>
                <w:rFonts w:ascii="Times New Roman" w:hAnsi="Times New Roman"/>
                <w:sz w:val="20"/>
                <w:szCs w:val="24"/>
              </w:rPr>
              <w:t>Пристройку  хозяйственного сарая (в том числе для скота и птицы), гаража, бани, теплицы к индивидуальномужилому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</w:rPr>
            </w:pPr>
            <w:r w:rsidRPr="00F06B80">
              <w:rPr>
                <w:sz w:val="16"/>
                <w:szCs w:val="20"/>
              </w:rPr>
              <w:t xml:space="preserve">4. </w:t>
            </w:r>
            <w:r w:rsidRPr="00F06B80"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06B80">
              <w:rPr>
                <w:sz w:val="20"/>
              </w:rPr>
              <w:t>- одиночные и двойные - 10 м,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06B80">
              <w:rPr>
                <w:sz w:val="20"/>
              </w:rPr>
              <w:t>- до 8 блоков - 25 м,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F06B80">
              <w:rPr>
                <w:sz w:val="20"/>
              </w:rPr>
              <w:t>- свыше 8 до 30 блоков - 50 м. Площадь застройки сблокированных сараев не должна превышать 800 кв.м.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06B80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 xml:space="preserve">5. </w:t>
            </w:r>
            <w:r w:rsidRPr="00F06B80">
              <w:rPr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 w:rsidRPr="00F06B80">
              <w:rPr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  <w:proofErr w:type="gramStart"/>
            <w:r w:rsidRPr="00F06B80">
              <w:rPr>
                <w:spacing w:val="-1"/>
                <w:sz w:val="20"/>
                <w:szCs w:val="20"/>
              </w:rPr>
              <w:t>застройки жилого дома</w:t>
            </w:r>
            <w:proofErr w:type="gramEnd"/>
            <w:r w:rsidRPr="00F06B80">
              <w:rPr>
                <w:spacing w:val="-1"/>
                <w:sz w:val="20"/>
                <w:szCs w:val="20"/>
              </w:rPr>
              <w:t>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F06B80">
              <w:rPr>
                <w:sz w:val="20"/>
                <w:szCs w:val="20"/>
              </w:rPr>
              <w:t>6.</w:t>
            </w:r>
            <w:r w:rsidRPr="00F06B80">
              <w:rPr>
                <w:spacing w:val="-1"/>
                <w:sz w:val="20"/>
              </w:rPr>
              <w:t>Требования к ограждению земельных участков: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F06B80">
              <w:rPr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 w:rsidRPr="00F06B80">
              <w:rPr>
                <w:spacing w:val="-2"/>
                <w:sz w:val="20"/>
              </w:rPr>
              <w:t>не глухим);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F06B80">
              <w:rPr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F06B80">
              <w:rPr>
                <w:spacing w:val="-1"/>
                <w:sz w:val="20"/>
              </w:rPr>
              <w:t xml:space="preserve">одного квартала с обеих сторон улицы; 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F06B80">
              <w:rPr>
                <w:sz w:val="20"/>
              </w:rPr>
              <w:t>высота ограждения должна быть не более 2 м;</w:t>
            </w:r>
          </w:p>
          <w:p w:rsidR="00F06B80" w:rsidRPr="00F06B80" w:rsidRDefault="00F06B80" w:rsidP="002837BA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F06B80">
              <w:rPr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F06B80">
              <w:rPr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06B80" w:rsidRPr="00F06B80" w:rsidTr="002837BA">
        <w:tc>
          <w:tcPr>
            <w:tcW w:w="534" w:type="dxa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Блокированная жилая застройка, код 2.3</w:t>
            </w:r>
          </w:p>
        </w:tc>
        <w:tc>
          <w:tcPr>
            <w:tcW w:w="2468" w:type="dxa"/>
            <w:shd w:val="clear" w:color="auto" w:fill="auto"/>
          </w:tcPr>
          <w:p w:rsidR="00F06B80" w:rsidRPr="00F06B80" w:rsidRDefault="00F06B80" w:rsidP="002E391F">
            <w:pPr>
              <w:shd w:val="clear" w:color="auto" w:fill="FFFFFF"/>
              <w:tabs>
                <w:tab w:val="left" w:pos="1254"/>
                <w:tab w:val="num" w:pos="2432"/>
              </w:tabs>
              <w:spacing w:line="274" w:lineRule="exact"/>
              <w:ind w:right="-82" w:firstLine="453"/>
              <w:jc w:val="both"/>
              <w:rPr>
                <w:spacing w:val="1"/>
                <w:sz w:val="20"/>
              </w:rPr>
            </w:pPr>
            <w:r w:rsidRPr="00F06B80">
              <w:rPr>
                <w:spacing w:val="1"/>
                <w:sz w:val="20"/>
              </w:rPr>
              <w:t>блокированный жилой дом (каждая блок-секция на одну квартиру)</w:t>
            </w: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ind w:firstLine="241"/>
              <w:jc w:val="both"/>
              <w:rPr>
                <w:sz w:val="20"/>
                <w:szCs w:val="20"/>
              </w:rPr>
            </w:pPr>
          </w:p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8" w:type="dxa"/>
            <w:vMerge/>
            <w:shd w:val="clear" w:color="auto" w:fill="auto"/>
          </w:tcPr>
          <w:p w:rsidR="00F06B80" w:rsidRPr="00F06B80" w:rsidRDefault="00F06B80" w:rsidP="00F339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06B80" w:rsidRPr="00F06B80" w:rsidTr="002837BA">
        <w:tc>
          <w:tcPr>
            <w:tcW w:w="534" w:type="dxa"/>
            <w:shd w:val="clear" w:color="auto" w:fill="auto"/>
          </w:tcPr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Для ведения личного подсобного хозяйства, код 2.2</w:t>
            </w:r>
          </w:p>
          <w:p w:rsidR="00F06B80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F06B80" w:rsidRPr="00F06B80" w:rsidRDefault="00F06B80" w:rsidP="003208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 xml:space="preserve">Жилой дом, не предназначенный для раздела на квартиры </w:t>
            </w:r>
          </w:p>
        </w:tc>
        <w:tc>
          <w:tcPr>
            <w:tcW w:w="4648" w:type="dxa"/>
            <w:vMerge/>
            <w:shd w:val="clear" w:color="auto" w:fill="auto"/>
          </w:tcPr>
          <w:p w:rsidR="00F06B80" w:rsidRPr="00F06B80" w:rsidRDefault="00F06B8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60B1" w:rsidRPr="00F06B80" w:rsidTr="002837BA">
        <w:tc>
          <w:tcPr>
            <w:tcW w:w="534" w:type="dxa"/>
            <w:shd w:val="clear" w:color="auto" w:fill="auto"/>
          </w:tcPr>
          <w:p w:rsidR="007960B1" w:rsidRPr="00F06B80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7960B1" w:rsidRPr="00F06B80" w:rsidRDefault="007960B1" w:rsidP="007960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7960B1" w:rsidRPr="00F06B80" w:rsidRDefault="007960B1" w:rsidP="006233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7960B1" w:rsidRPr="00F06B80" w:rsidRDefault="007960B1" w:rsidP="001913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F06B80">
              <w:rPr>
                <w:spacing w:val="-1"/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</w:tc>
        <w:tc>
          <w:tcPr>
            <w:tcW w:w="4648" w:type="dxa"/>
            <w:shd w:val="clear" w:color="auto" w:fill="auto"/>
          </w:tcPr>
          <w:p w:rsidR="007960B1" w:rsidRPr="00F06B80" w:rsidRDefault="007960B1" w:rsidP="007960B1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  <w:szCs w:val="20"/>
              </w:rPr>
            </w:pPr>
            <w:r w:rsidRPr="00F06B80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7F3CFC" w:rsidRPr="00D962E2" w:rsidRDefault="007F3CFC" w:rsidP="007F3CFC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7F3CFC" w:rsidRPr="00F06B80" w:rsidRDefault="007F3CFC" w:rsidP="007F3CF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06B80">
        <w:rPr>
          <w:b/>
        </w:rPr>
        <w:t xml:space="preserve">Условно разрешенные виды использования: </w:t>
      </w:r>
    </w:p>
    <w:p w:rsidR="007F3CFC" w:rsidRPr="00D962E2" w:rsidRDefault="007F3CFC" w:rsidP="007F3CFC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7F3CFC" w:rsidRPr="00EF23F1" w:rsidTr="00E764A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EF23F1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EF23F1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EF23F1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B7E56" w:rsidRPr="00EF23F1" w:rsidTr="00E764A4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Бытовое обслуживание, код 3.3</w:t>
            </w:r>
          </w:p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796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Ремонтные мастерские бытовой техники; пошивочные ателье; парикмахерские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магазинов: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 – 20 метр</w:t>
            </w:r>
            <w:r w:rsidR="00600F96" w:rsidRPr="00EF23F1">
              <w:rPr>
                <w:sz w:val="20"/>
                <w:szCs w:val="20"/>
              </w:rPr>
              <w:t>ов</w:t>
            </w:r>
            <w:r w:rsidRPr="00EF23F1">
              <w:rPr>
                <w:sz w:val="20"/>
                <w:szCs w:val="20"/>
              </w:rPr>
              <w:t>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минимальная площадь земельного участка –400 кв. м,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максимальная площадь земельного участка –5000 кв. м.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объектов общественного питания: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минимальная площадь земельного участка –400 кв. м.,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иных объектов: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минимальная площадь земельного участка - 800кв. м.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максимальная площадь земельного участка - 5000кв. м.</w:t>
            </w:r>
          </w:p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от красной линии улиц - 5 м,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от границы земельного участка - 3 м.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Максимальное количество этажей–3.</w:t>
            </w:r>
          </w:p>
          <w:p w:rsidR="000B7E56" w:rsidRPr="00EF23F1" w:rsidRDefault="000B7E56" w:rsidP="00AF77E0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EF23F1">
              <w:rPr>
                <w:sz w:val="20"/>
                <w:szCs w:val="20"/>
              </w:rPr>
              <w:t xml:space="preserve"> – </w:t>
            </w:r>
            <w:r w:rsidRPr="00EF23F1">
              <w:rPr>
                <w:sz w:val="20"/>
              </w:rPr>
              <w:t xml:space="preserve">60% </w:t>
            </w:r>
          </w:p>
        </w:tc>
      </w:tr>
      <w:tr w:rsidR="000B7E56" w:rsidRPr="00EF23F1" w:rsidTr="00E764A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Магазины, код 4.4</w:t>
            </w:r>
          </w:p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F06B80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</w:rPr>
              <w:t>магазины товаров первой необходимости  общей площадью не более 150м2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0B7E56" w:rsidRPr="00EF23F1" w:rsidTr="00E764A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Общественное питание, код 4.6</w:t>
            </w:r>
          </w:p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Кафе, закусочные, столовые в отдельно стоящих зданиях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0B7E56" w:rsidRPr="00EF23F1" w:rsidTr="00E764A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Спорт, код 5.1</w:t>
            </w:r>
          </w:p>
          <w:p w:rsidR="000B7E56" w:rsidRPr="00EF23F1" w:rsidRDefault="000B7E56" w:rsidP="002837BA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7960B1">
            <w:pPr>
              <w:shd w:val="clear" w:color="auto" w:fill="FFFFFF"/>
              <w:tabs>
                <w:tab w:val="left" w:pos="570"/>
                <w:tab w:val="num" w:pos="2432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спортплощадки, теннисные корты</w:t>
            </w:r>
            <w:r w:rsidR="00F06B80" w:rsidRPr="00EF23F1">
              <w:rPr>
                <w:sz w:val="20"/>
                <w:szCs w:val="20"/>
              </w:rPr>
              <w:t>; спортзалы, залы рекреации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0B7E56" w:rsidRPr="00EF23F1" w:rsidTr="00E764A4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23F1">
              <w:rPr>
                <w:sz w:val="20"/>
              </w:rPr>
              <w:t>Культурное развитие,  код 3.6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F06B80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EF23F1">
              <w:rPr>
                <w:spacing w:val="-1"/>
                <w:sz w:val="20"/>
              </w:rPr>
              <w:t xml:space="preserve">Библиотечные, клубные здания, дома культуры, 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0B7E56" w:rsidRPr="00EF23F1" w:rsidTr="00F06B80">
        <w:trPr>
          <w:trHeight w:val="1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23F1"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F06B80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  <w:r w:rsidRPr="00EF23F1">
              <w:rPr>
                <w:spacing w:val="-1"/>
                <w:sz w:val="20"/>
              </w:rPr>
              <w:t xml:space="preserve">Противопожарные водоемы и резервуары; общественные резервуары для хранения воды; 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F06B80" w:rsidRPr="00EF23F1" w:rsidTr="00F06B80">
        <w:trPr>
          <w:trHeight w:val="1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0" w:rsidRPr="00EF23F1" w:rsidRDefault="00F06B80" w:rsidP="002837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23F1">
              <w:rPr>
                <w:bCs/>
                <w:sz w:val="20"/>
                <w:szCs w:val="20"/>
              </w:rPr>
              <w:t>Здравоохранение, код 3.4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B80" w:rsidRPr="00EF23F1" w:rsidRDefault="00F06B80" w:rsidP="00F06B80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firstLine="8"/>
              <w:jc w:val="both"/>
              <w:rPr>
                <w:sz w:val="20"/>
              </w:rPr>
            </w:pPr>
            <w:r w:rsidRPr="00EF23F1">
              <w:rPr>
                <w:spacing w:val="-2"/>
                <w:sz w:val="20"/>
              </w:rPr>
              <w:t xml:space="preserve">аптеки; </w:t>
            </w:r>
            <w:r w:rsidRPr="00EF23F1">
              <w:rPr>
                <w:spacing w:val="-1"/>
                <w:sz w:val="20"/>
              </w:rPr>
              <w:t xml:space="preserve">пункты первой медицинской помощи; </w:t>
            </w:r>
            <w:r w:rsidRPr="00EF23F1">
              <w:rPr>
                <w:sz w:val="20"/>
              </w:rPr>
              <w:t>поликлиники общей площадью не более 600 м</w:t>
            </w:r>
            <w:proofErr w:type="gramStart"/>
            <w:r w:rsidRPr="00EF23F1">
              <w:rPr>
                <w:sz w:val="20"/>
                <w:vertAlign w:val="superscript"/>
              </w:rPr>
              <w:t>2</w:t>
            </w:r>
            <w:proofErr w:type="gramEnd"/>
            <w:r w:rsidRPr="00EF23F1">
              <w:rPr>
                <w:sz w:val="20"/>
              </w:rPr>
              <w:t>;</w:t>
            </w:r>
          </w:p>
          <w:p w:rsidR="00F06B80" w:rsidRPr="00EF23F1" w:rsidRDefault="00F06B80" w:rsidP="00F06B80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0" w:rsidRPr="00EF23F1" w:rsidRDefault="00F06B80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0B7E56" w:rsidRPr="00EF23F1" w:rsidTr="00F06B80">
        <w:trPr>
          <w:trHeight w:val="22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2837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23F1">
              <w:rPr>
                <w:sz w:val="20"/>
              </w:rPr>
              <w:t>Социальное обслуживание (код 3.2)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E56" w:rsidRPr="00EF23F1" w:rsidRDefault="000B7E56" w:rsidP="000B7E56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right="-82" w:firstLine="8"/>
              <w:jc w:val="both"/>
              <w:rPr>
                <w:spacing w:val="-1"/>
              </w:rPr>
            </w:pPr>
            <w:r w:rsidRPr="00EF23F1">
              <w:rPr>
                <w:sz w:val="20"/>
              </w:rPr>
              <w:t>почтовые отделения;</w:t>
            </w:r>
          </w:p>
          <w:p w:rsidR="000B7E56" w:rsidRPr="00EF23F1" w:rsidRDefault="000B7E56" w:rsidP="00395233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6" w:rsidRPr="00EF23F1" w:rsidRDefault="000B7E56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</w:p>
        </w:tc>
      </w:tr>
      <w:tr w:rsidR="007F3CFC" w:rsidRPr="00EF23F1" w:rsidTr="00F06B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EF23F1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Малоэтажная многоквартирная жилая застройка, код 2.1.1</w:t>
            </w:r>
          </w:p>
          <w:p w:rsidR="007F3CFC" w:rsidRPr="00EF23F1" w:rsidRDefault="007F3CFC" w:rsidP="00283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EF23F1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EF23F1" w:rsidRDefault="007F3CFC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 xml:space="preserve">- максимальная площадь земельного участка – </w:t>
            </w:r>
            <w:r w:rsidR="004629A0" w:rsidRPr="00EF23F1">
              <w:rPr>
                <w:sz w:val="20"/>
                <w:szCs w:val="20"/>
              </w:rPr>
              <w:t>5</w:t>
            </w:r>
            <w:r w:rsidRPr="00EF23F1">
              <w:rPr>
                <w:sz w:val="20"/>
                <w:szCs w:val="20"/>
              </w:rPr>
              <w:t>000 кв.м</w:t>
            </w:r>
            <w:proofErr w:type="gramStart"/>
            <w:r w:rsidRPr="00EF23F1">
              <w:rPr>
                <w:sz w:val="20"/>
                <w:szCs w:val="20"/>
              </w:rPr>
              <w:t>..</w:t>
            </w:r>
            <w:proofErr w:type="gramEnd"/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участка– 25 м.</w:t>
            </w:r>
          </w:p>
          <w:p w:rsidR="00E764A4" w:rsidRPr="00EF23F1" w:rsidRDefault="00E764A4" w:rsidP="00E764A4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7F3CFC" w:rsidRPr="00EF23F1" w:rsidRDefault="007F3CFC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7F3CFC" w:rsidRPr="00EF23F1" w:rsidRDefault="007F3CFC" w:rsidP="00C563C0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EF23F1">
              <w:rPr>
                <w:sz w:val="20"/>
                <w:szCs w:val="20"/>
              </w:rPr>
              <w:t>подземный</w:t>
            </w:r>
            <w:proofErr w:type="gramEnd"/>
            <w:r w:rsidRPr="00EF23F1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7F3CFC" w:rsidRPr="00EF23F1" w:rsidRDefault="007F3CFC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EF23F1">
              <w:rPr>
                <w:sz w:val="20"/>
                <w:szCs w:val="20"/>
              </w:rPr>
              <w:t xml:space="preserve"> – 30 %.</w:t>
            </w:r>
          </w:p>
        </w:tc>
      </w:tr>
      <w:tr w:rsidR="00351760" w:rsidRPr="00EF23F1" w:rsidTr="00C62601">
        <w:trPr>
          <w:trHeight w:val="1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0" w:rsidRPr="00EF23F1" w:rsidRDefault="00351760" w:rsidP="003517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351760" w:rsidRPr="00EF23F1" w:rsidRDefault="00351760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760" w:rsidRPr="00EF23F1" w:rsidRDefault="00351760" w:rsidP="00F06B80">
            <w:pPr>
              <w:shd w:val="clear" w:color="auto" w:fill="FFFFFF"/>
              <w:tabs>
                <w:tab w:val="num" w:pos="1254"/>
                <w:tab w:val="left" w:pos="9781"/>
              </w:tabs>
              <w:ind w:right="28" w:firstLine="453"/>
              <w:jc w:val="both"/>
              <w:rPr>
                <w:sz w:val="20"/>
                <w:szCs w:val="20"/>
              </w:rPr>
            </w:pPr>
            <w:r w:rsidRPr="00EF23F1">
              <w:rPr>
                <w:spacing w:val="-1"/>
                <w:sz w:val="20"/>
              </w:rPr>
              <w:t xml:space="preserve">коллективные овощехранилища (кладовки); </w:t>
            </w:r>
            <w:r w:rsidRPr="00EF23F1">
              <w:rPr>
                <w:spacing w:val="3"/>
                <w:sz w:val="20"/>
              </w:rPr>
              <w:t xml:space="preserve">аллеи, скверы; </w:t>
            </w:r>
            <w:r w:rsidRPr="00EF23F1">
              <w:rPr>
                <w:spacing w:val="-1"/>
                <w:sz w:val="20"/>
              </w:rPr>
              <w:t>лесозащитные полосы;</w:t>
            </w:r>
            <w:r w:rsidR="00F64D56" w:rsidRPr="00EF23F1">
              <w:rPr>
                <w:spacing w:val="-1"/>
                <w:sz w:val="20"/>
              </w:rPr>
              <w:t xml:space="preserve"> </w:t>
            </w:r>
            <w:r w:rsidR="00F06B80" w:rsidRPr="00EF23F1">
              <w:rPr>
                <w:sz w:val="20"/>
              </w:rPr>
              <w:t xml:space="preserve">парковки перед объектами обслуживающих и коммерческих видов </w:t>
            </w:r>
            <w:proofErr w:type="gramStart"/>
            <w:r w:rsidR="00F06B80" w:rsidRPr="00EF23F1">
              <w:rPr>
                <w:spacing w:val="-1"/>
                <w:sz w:val="20"/>
              </w:rPr>
              <w:t>использовании</w:t>
            </w:r>
            <w:proofErr w:type="gramEnd"/>
            <w:r w:rsidR="00F06B80" w:rsidRPr="00EF23F1">
              <w:rPr>
                <w:spacing w:val="-1"/>
                <w:sz w:val="20"/>
              </w:rPr>
              <w:t xml:space="preserve"> площадки для мусоросборников;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0" w:rsidRPr="00EF23F1" w:rsidRDefault="00351760" w:rsidP="00C563C0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7F3CFC" w:rsidRPr="00D962E2" w:rsidRDefault="007F3CFC" w:rsidP="007F3CFC">
      <w:pPr>
        <w:rPr>
          <w:color w:val="FF0000"/>
        </w:rPr>
      </w:pPr>
    </w:p>
    <w:p w:rsidR="007F3CFC" w:rsidRPr="00EF23F1" w:rsidRDefault="007F3CFC" w:rsidP="007F3CF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F23F1">
        <w:rPr>
          <w:b/>
        </w:rPr>
        <w:t xml:space="preserve">Вспомогательные виды разрешенного использования: </w:t>
      </w:r>
    </w:p>
    <w:p w:rsidR="007F3CFC" w:rsidRDefault="00EF23F1" w:rsidP="00EF23F1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53"/>
        <w:jc w:val="both"/>
        <w:rPr>
          <w:spacing w:val="-1"/>
        </w:rPr>
      </w:pPr>
      <w:r w:rsidRPr="005D1047">
        <w:rPr>
          <w:spacing w:val="-1"/>
        </w:rPr>
        <w:t>сады, огороды;</w:t>
      </w:r>
      <w:r>
        <w:rPr>
          <w:spacing w:val="-1"/>
        </w:rPr>
        <w:t xml:space="preserve"> </w:t>
      </w:r>
      <w:r w:rsidRPr="005D1047">
        <w:t>встроенный в жилой дом гараж не более чем на 2 легковые машины;</w:t>
      </w:r>
      <w:r>
        <w:t xml:space="preserve"> </w:t>
      </w:r>
      <w:r w:rsidRPr="005D1047">
        <w:t>отдельно стоящий гараж не более чем на 2 легковые машины;</w:t>
      </w:r>
      <w:r>
        <w:t xml:space="preserve"> </w:t>
      </w:r>
      <w:r w:rsidRPr="005D1047">
        <w:t>строения для содержания домашних животных (коз, собак, кроликов, птицы и т.д.);</w:t>
      </w:r>
      <w:r>
        <w:t xml:space="preserve"> </w:t>
      </w:r>
      <w:r w:rsidRPr="005D1047">
        <w:rPr>
          <w:spacing w:val="-1"/>
        </w:rPr>
        <w:t>индивидуальные бани;</w:t>
      </w:r>
      <w:r>
        <w:rPr>
          <w:spacing w:val="-1"/>
        </w:rPr>
        <w:t xml:space="preserve"> </w:t>
      </w:r>
      <w:r w:rsidRPr="005D1047">
        <w:rPr>
          <w:spacing w:val="-1"/>
        </w:rPr>
        <w:t>хозяйственные постройки (</w:t>
      </w:r>
      <w:r w:rsidRPr="005D1047">
        <w:t>постройки для хранения инвентаря, топлива, кормов и других хозяйственных нужд)</w:t>
      </w:r>
      <w:r w:rsidRPr="005D1047">
        <w:rPr>
          <w:spacing w:val="-1"/>
        </w:rPr>
        <w:t>;</w:t>
      </w:r>
      <w:r>
        <w:rPr>
          <w:spacing w:val="-1"/>
        </w:rPr>
        <w:t xml:space="preserve"> </w:t>
      </w:r>
      <w:r w:rsidRPr="005D1047">
        <w:t xml:space="preserve">строения для занятий индивидуальной трудовой (некоммерческой) деятельностью (без нарушения </w:t>
      </w:r>
      <w:r w:rsidRPr="005D1047">
        <w:rPr>
          <w:spacing w:val="-1"/>
        </w:rPr>
        <w:t>принципов добрососедства);</w:t>
      </w:r>
      <w:r>
        <w:rPr>
          <w:spacing w:val="-1"/>
        </w:rPr>
        <w:t xml:space="preserve"> </w:t>
      </w:r>
      <w:r w:rsidRPr="005D1047">
        <w:rPr>
          <w:spacing w:val="-2"/>
        </w:rPr>
        <w:t>теплицы;</w:t>
      </w:r>
      <w:r>
        <w:rPr>
          <w:spacing w:val="-2"/>
        </w:rPr>
        <w:t xml:space="preserve"> </w:t>
      </w:r>
      <w:r w:rsidRPr="005D1047">
        <w:rPr>
          <w:spacing w:val="-2"/>
        </w:rPr>
        <w:t>оранжереи;</w:t>
      </w:r>
      <w:r>
        <w:rPr>
          <w:spacing w:val="-2"/>
        </w:rPr>
        <w:t xml:space="preserve"> </w:t>
      </w:r>
      <w:r w:rsidRPr="005D1047">
        <w:rPr>
          <w:spacing w:val="-1"/>
        </w:rPr>
        <w:t>надворные туалеты;</w:t>
      </w:r>
      <w:r>
        <w:rPr>
          <w:spacing w:val="-1"/>
        </w:rPr>
        <w:t xml:space="preserve"> </w:t>
      </w:r>
      <w:r w:rsidRPr="005D1047">
        <w:rPr>
          <w:spacing w:val="-1"/>
        </w:rPr>
        <w:t>индивидуальные колодцы, скважины для забора воды;</w:t>
      </w:r>
      <w:r>
        <w:rPr>
          <w:spacing w:val="-1"/>
        </w:rPr>
        <w:t xml:space="preserve"> </w:t>
      </w:r>
      <w:r w:rsidRPr="005D1047">
        <w:rPr>
          <w:spacing w:val="-1"/>
        </w:rPr>
        <w:t>площадки для мусоросборников;</w:t>
      </w:r>
      <w:r>
        <w:rPr>
          <w:spacing w:val="-1"/>
        </w:rPr>
        <w:t xml:space="preserve"> </w:t>
      </w:r>
      <w:r w:rsidRPr="005D1047">
        <w:rPr>
          <w:spacing w:val="-1"/>
        </w:rPr>
        <w:t>элементы благоустройства условно разрешенных видов использования объектов кап</w:t>
      </w:r>
      <w:r w:rsidRPr="005D1047">
        <w:rPr>
          <w:spacing w:val="-1"/>
        </w:rPr>
        <w:t>и</w:t>
      </w:r>
      <w:r w:rsidRPr="005D1047">
        <w:rPr>
          <w:spacing w:val="-1"/>
        </w:rPr>
        <w:t>тального строительства</w:t>
      </w:r>
      <w:r>
        <w:rPr>
          <w:spacing w:val="-1"/>
        </w:rPr>
        <w:t>.</w:t>
      </w:r>
    </w:p>
    <w:p w:rsidR="00EF23F1" w:rsidRPr="00D962E2" w:rsidRDefault="00EF23F1" w:rsidP="00EF23F1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53"/>
        <w:jc w:val="both"/>
        <w:rPr>
          <w:b/>
          <w:color w:val="FF0000"/>
        </w:rPr>
      </w:pPr>
    </w:p>
    <w:p w:rsidR="007F3CFC" w:rsidRPr="00EF23F1" w:rsidRDefault="007F3CFC" w:rsidP="007F3CFC">
      <w:pPr>
        <w:autoSpaceDE w:val="0"/>
        <w:autoSpaceDN w:val="0"/>
        <w:adjustRightInd w:val="0"/>
        <w:ind w:firstLine="540"/>
        <w:jc w:val="both"/>
        <w:rPr>
          <w:b/>
        </w:rPr>
      </w:pPr>
      <w:r w:rsidRPr="00EF23F1">
        <w:rPr>
          <w:b/>
        </w:rPr>
        <w:t>Ограничения использования земельных участков и объектов капитального строительства</w:t>
      </w:r>
    </w:p>
    <w:p w:rsidR="007F3CFC" w:rsidRPr="00EF23F1" w:rsidRDefault="007F3CFC" w:rsidP="007F3CFC">
      <w:r w:rsidRPr="00EF23F1">
        <w:t xml:space="preserve">Для земельных участков и иных объектов недвижимости, расположенных в </w:t>
      </w:r>
      <w:proofErr w:type="spellStart"/>
      <w:r w:rsidRPr="00EF23F1">
        <w:t>водоохранных</w:t>
      </w:r>
      <w:proofErr w:type="spellEnd"/>
      <w:r w:rsidRPr="00EF23F1">
        <w:t xml:space="preserve"> зонах рек и иных водных объектовзапрещаются: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EF23F1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F23F1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7F3CFC" w:rsidRPr="00EF23F1" w:rsidRDefault="007F3CFC" w:rsidP="007F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F3CFC" w:rsidRPr="00EF23F1" w:rsidRDefault="007F3CFC" w:rsidP="007F3CFC"/>
    <w:p w:rsidR="007F3CFC" w:rsidRPr="00EF23F1" w:rsidRDefault="007F3CFC" w:rsidP="007F3CF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</w:p>
    <w:p w:rsidR="007F3CFC" w:rsidRPr="00EF23F1" w:rsidRDefault="007F3CFC" w:rsidP="007F3CF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должна организовываться в составе 3-х поясов:</w:t>
      </w:r>
    </w:p>
    <w:p w:rsidR="007F3CFC" w:rsidRPr="00EF23F1" w:rsidRDefault="007F3CFC" w:rsidP="007F3CF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7F3CFC" w:rsidRPr="00EF23F1" w:rsidRDefault="007F3CFC" w:rsidP="007F3CFC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7F3CFC" w:rsidRPr="00EF23F1" w:rsidRDefault="007F3CFC" w:rsidP="007F3CFC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 xml:space="preserve">Границы </w:t>
      </w:r>
      <w:proofErr w:type="gramStart"/>
      <w:r w:rsidRPr="00EF23F1">
        <w:rPr>
          <w:bCs w:val="0"/>
        </w:rPr>
        <w:t>поясов зоны санитарной охраны источников водоснабжения</w:t>
      </w:r>
      <w:proofErr w:type="gramEnd"/>
      <w:r w:rsidRPr="00EF23F1">
        <w:rPr>
          <w:bCs w:val="0"/>
        </w:rPr>
        <w:t xml:space="preserve"> определяются проектом, утверждаемым в установленном порядке.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1-ом поясе зоны санитарной охраны подземных источников водоснабжения.</w:t>
      </w:r>
    </w:p>
    <w:p w:rsidR="007F3CFC" w:rsidRPr="00EF23F1" w:rsidRDefault="007F3CFC" w:rsidP="007F3CFC">
      <w:pPr>
        <w:ind w:firstLine="284"/>
        <w:jc w:val="both"/>
      </w:pPr>
      <w:r w:rsidRPr="00EF23F1">
        <w:t xml:space="preserve">  Граница </w:t>
      </w:r>
      <w:r w:rsidRPr="00EF23F1">
        <w:rPr>
          <w:b/>
          <w:bCs/>
        </w:rPr>
        <w:t>1-го</w:t>
      </w:r>
      <w:r w:rsidRPr="00EF23F1"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7F3CFC" w:rsidRPr="00EF23F1" w:rsidRDefault="007F3CFC" w:rsidP="007F3CFC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жилых и хозяйственно-бытовых зданий;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проживание людей;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приемников нечистот и бытовых отходов;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применение ядохимикатов и удобрений;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посадка высокоствольных деревьев.</w:t>
      </w:r>
    </w:p>
    <w:p w:rsidR="007F3CFC" w:rsidRPr="00EF23F1" w:rsidRDefault="007F3CFC" w:rsidP="007F3CF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во 2-ом поясе зоны санитарной охраны подземных источников водоснабжения.</w:t>
      </w: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</w:rPr>
        <w:t>Граница второго пояса ЗСО определяется гидродинамическими расчетами.</w:t>
      </w: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7F3CFC" w:rsidRPr="00EF23F1" w:rsidRDefault="007F3CFC" w:rsidP="007F3CFC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7F3CFC" w:rsidRPr="00EF23F1" w:rsidRDefault="007F3CFC" w:rsidP="007F3CF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закачка отработанных вод в подземные горизонты;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подземное складирование твердых отходов;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разработка недр земли;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 объектов, обуславливающих опасность химического загрязнения подземных вод;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применение удобрений и ядохимикатов;</w:t>
      </w:r>
    </w:p>
    <w:p w:rsidR="007F3CFC" w:rsidRPr="00EF23F1" w:rsidRDefault="007F3CFC" w:rsidP="007F3CFC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рубка леса главного пользования и рубка реконструкции.</w:t>
      </w:r>
    </w:p>
    <w:p w:rsidR="007F3CFC" w:rsidRPr="00EF23F1" w:rsidRDefault="007F3CFC" w:rsidP="007F3CF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3-ем поясе зоны санитарной охраны подземных источников водоснабжения.</w:t>
      </w: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7F3CFC" w:rsidRPr="00EF23F1" w:rsidRDefault="007F3CFC" w:rsidP="007F3CFC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7F3CFC" w:rsidRPr="00EF23F1" w:rsidRDefault="007F3CFC" w:rsidP="007F3CFC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закачка отработанных вод в подземные горизонты;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подземное складирование твердых отходов;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разработка недр земли;</w:t>
      </w:r>
    </w:p>
    <w:p w:rsidR="007F3CFC" w:rsidRPr="00EF23F1" w:rsidRDefault="007F3CFC" w:rsidP="007F3CFC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EF23F1">
        <w:rPr>
          <w:b w:val="0"/>
          <w:bCs w:val="0"/>
        </w:rPr>
        <w:t>Роспотребнадзора</w:t>
      </w:r>
      <w:proofErr w:type="spellEnd"/>
      <w:r w:rsidRPr="00EF23F1">
        <w:rPr>
          <w:b w:val="0"/>
          <w:bCs w:val="0"/>
        </w:rPr>
        <w:t xml:space="preserve"> по Кировской области.</w:t>
      </w:r>
    </w:p>
    <w:p w:rsidR="007F3CFC" w:rsidRPr="00EF23F1" w:rsidRDefault="007F3CFC" w:rsidP="007F3CFC">
      <w:pPr>
        <w:pStyle w:val="33"/>
        <w:tabs>
          <w:tab w:val="left" w:pos="9781"/>
        </w:tabs>
        <w:ind w:right="515"/>
        <w:rPr>
          <w:b w:val="0"/>
          <w:bCs w:val="0"/>
        </w:rPr>
      </w:pPr>
    </w:p>
    <w:p w:rsidR="007F3CFC" w:rsidRPr="00EF23F1" w:rsidRDefault="007F3CFC" w:rsidP="007F3CFC">
      <w:pPr>
        <w:pStyle w:val="33"/>
        <w:tabs>
          <w:tab w:val="left" w:pos="9781"/>
        </w:tabs>
        <w:ind w:left="0" w:right="-82" w:firstLine="573"/>
      </w:pPr>
      <w:r w:rsidRPr="00EF23F1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7F3CFC" w:rsidRPr="00EF23F1" w:rsidRDefault="007F3CFC" w:rsidP="007F3CFC">
      <w:pPr>
        <w:jc w:val="both"/>
      </w:pPr>
    </w:p>
    <w:p w:rsidR="007F3CFC" w:rsidRPr="00EF23F1" w:rsidRDefault="007F3CFC" w:rsidP="007F3CFC">
      <w:pPr>
        <w:jc w:val="both"/>
      </w:pPr>
      <w:proofErr w:type="gramStart"/>
      <w:r w:rsidRPr="00EF23F1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EF23F1">
        <w:t xml:space="preserve">, так и до величин приемлемого риска для здоровья населения. </w:t>
      </w:r>
    </w:p>
    <w:p w:rsidR="007F3CFC" w:rsidRPr="00EF23F1" w:rsidRDefault="007F3CFC" w:rsidP="007F3CFC">
      <w:pPr>
        <w:jc w:val="both"/>
      </w:pPr>
      <w:r w:rsidRPr="00EF23F1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7F3CFC" w:rsidRPr="00EF23F1" w:rsidRDefault="007F3CFC" w:rsidP="007F3CFC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7F3CFC" w:rsidRPr="00EF23F1" w:rsidRDefault="007F3CFC" w:rsidP="007F3CFC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EF23F1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EF23F1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-81" w:firstLine="360"/>
      </w:pPr>
    </w:p>
    <w:p w:rsidR="007F3CFC" w:rsidRPr="00EF23F1" w:rsidRDefault="007F3CFC" w:rsidP="007F3CF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EF23F1">
        <w:rPr>
          <w:bCs w:val="0"/>
          <w:u w:val="single"/>
        </w:rPr>
        <w:t>В санитарно-защитной зоне не допускается размещать:</w:t>
      </w:r>
    </w:p>
    <w:p w:rsidR="007F3CFC" w:rsidRPr="00EF23F1" w:rsidRDefault="007F3CFC" w:rsidP="007F3CFC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жилую застройку, включая отдельные жилые дома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ландшафтно-рекреационные зоны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зоны отдыха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территории курортов, санаториев и домов отдыха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территории садоводческих товариществ и коттеджной застройки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территории коллективных или индивидуальных дачных и садово-огородных участков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спортивные сооружения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детские площадки</w:t>
      </w:r>
      <w:r w:rsidRPr="00EF23F1">
        <w:rPr>
          <w:b w:val="0"/>
          <w:bCs w:val="0"/>
        </w:rPr>
        <w:t>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23F1">
        <w:rPr>
          <w:b w:val="0"/>
        </w:rPr>
        <w:t>образовательные и детские учреждения;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23F1">
        <w:rPr>
          <w:b w:val="0"/>
        </w:rPr>
        <w:t>лечебно-профилактические и оздоровительные учреждения общего пользования.</w:t>
      </w:r>
    </w:p>
    <w:p w:rsidR="007F3CFC" w:rsidRPr="00EF23F1" w:rsidRDefault="007F3CFC" w:rsidP="007F3CFC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7F3CFC" w:rsidRPr="00EF23F1" w:rsidRDefault="007F3CFC" w:rsidP="007F3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3F1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7F3CFC" w:rsidRPr="00EF23F1" w:rsidRDefault="007F3CFC" w:rsidP="007F3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CFC" w:rsidRPr="00EF23F1" w:rsidRDefault="007F3CFC" w:rsidP="007F3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EF23F1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нежилые помещения для дежурного аварийного персонала;</w:t>
      </w: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помещения для пребывания работающих по вахтовому методу (не более двух недель);</w:t>
      </w: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здания управления;</w:t>
      </w:r>
    </w:p>
    <w:p w:rsidR="007F3CFC" w:rsidRPr="00EF23F1" w:rsidRDefault="007F3CFC" w:rsidP="007F3CFC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конструкторские бюро;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/>
        <w:rPr>
          <w:b w:val="0"/>
        </w:rPr>
      </w:pPr>
      <w:r w:rsidRPr="00EF23F1">
        <w:rPr>
          <w:b w:val="0"/>
        </w:rPr>
        <w:t xml:space="preserve">      здания административного назначения;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научно-исследовательские лаборатории;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поликлиники;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спортивно-оздоровительные сооружения закрытого типа;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бани;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прачечные;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объекты торговли и общественного питания;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мотели;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гостиницы;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гаражи;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площадки и сооружения для хранения общественного и индивидуального   транспорта;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пожарные депо;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местные и транзитные коммуникации;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ЛЭП, электроподстанции;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EF23F1">
        <w:rPr>
          <w:b w:val="0"/>
        </w:rPr>
        <w:t>нефте</w:t>
      </w:r>
      <w:proofErr w:type="spellEnd"/>
      <w:r w:rsidRPr="00EF23F1">
        <w:rPr>
          <w:b w:val="0"/>
        </w:rPr>
        <w:t>- и газопроводы;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артезианские скважины для технического водоснабжения;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EF23F1">
        <w:rPr>
          <w:b w:val="0"/>
        </w:rPr>
        <w:t>водоохлаждающие</w:t>
      </w:r>
      <w:proofErr w:type="spellEnd"/>
      <w:r w:rsidRPr="00EF23F1">
        <w:rPr>
          <w:b w:val="0"/>
        </w:rPr>
        <w:t xml:space="preserve"> сооружения для подготовки технической воды;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канализационные насосные станции, сооружения оборотного водоснабжения;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автозаправочные станции;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станции технического обслуживания автомобилей.</w:t>
      </w:r>
    </w:p>
    <w:p w:rsidR="007F3CFC" w:rsidRPr="00EF23F1" w:rsidRDefault="007F3CFC" w:rsidP="007F3CFC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7F3CFC" w:rsidRPr="00EF23F1" w:rsidRDefault="007F3CFC" w:rsidP="007F3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984EE0" w:rsidRPr="00D962E2" w:rsidRDefault="00984EE0" w:rsidP="007F3CF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4EE0" w:rsidRPr="00EF23F1" w:rsidRDefault="00984EE0" w:rsidP="00984EE0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EF23F1">
        <w:rPr>
          <w:b/>
          <w:bCs/>
        </w:rPr>
        <w:t xml:space="preserve">Ж-2 – зона </w:t>
      </w:r>
      <w:r w:rsidRPr="00EF23F1">
        <w:rPr>
          <w:b/>
        </w:rPr>
        <w:t xml:space="preserve">многоквартирных жилых домов высотой 2-3 этажа (отдельно стоящих или секционных)  </w:t>
      </w:r>
    </w:p>
    <w:p w:rsidR="00C62601" w:rsidRPr="00D962E2" w:rsidRDefault="00C62601" w:rsidP="00C62601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color w:val="FF0000"/>
        </w:rPr>
      </w:pPr>
    </w:p>
    <w:p w:rsidR="00EF23F1" w:rsidRPr="005D1047" w:rsidRDefault="00EF23F1" w:rsidP="00EF23F1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r w:rsidRPr="005D1047">
        <w:rPr>
          <w:b/>
        </w:rPr>
        <w:t>Зона предназначена для размещения и функционирования жилой застройки с</w:t>
      </w:r>
      <w:r w:rsidRPr="005D1047">
        <w:rPr>
          <w:b/>
        </w:rPr>
        <w:t>о</w:t>
      </w:r>
      <w:r w:rsidRPr="005D1047">
        <w:rPr>
          <w:b/>
        </w:rPr>
        <w:t xml:space="preserve">стоящей преимущественно из многоквартирных отдельно стоящих или секционных (не более четырех </w:t>
      </w:r>
      <w:proofErr w:type="spellStart"/>
      <w:proofErr w:type="gramStart"/>
      <w:r w:rsidRPr="005D1047">
        <w:rPr>
          <w:b/>
        </w:rPr>
        <w:t>блок-секций</w:t>
      </w:r>
      <w:proofErr w:type="spellEnd"/>
      <w:proofErr w:type="gramEnd"/>
      <w:r w:rsidRPr="005D1047">
        <w:rPr>
          <w:b/>
        </w:rPr>
        <w:t xml:space="preserve">) жилых домов, </w:t>
      </w:r>
      <w:r w:rsidRPr="005D1047">
        <w:rPr>
          <w:b/>
          <w:bCs/>
          <w:spacing w:val="1"/>
        </w:rPr>
        <w:t>для реконструкции существующих эксплу</w:t>
      </w:r>
      <w:r w:rsidRPr="005D1047">
        <w:rPr>
          <w:b/>
          <w:bCs/>
          <w:spacing w:val="1"/>
        </w:rPr>
        <w:t>а</w:t>
      </w:r>
      <w:r w:rsidRPr="005D1047">
        <w:rPr>
          <w:b/>
          <w:bCs/>
          <w:spacing w:val="1"/>
        </w:rPr>
        <w:t xml:space="preserve">тируемых жилых домов, </w:t>
      </w:r>
      <w:r w:rsidRPr="005D1047">
        <w:rPr>
          <w:b/>
        </w:rPr>
        <w:t xml:space="preserve">а также </w:t>
      </w:r>
      <w:r w:rsidRPr="005D1047">
        <w:rPr>
          <w:b/>
          <w:spacing w:val="-2"/>
        </w:rPr>
        <w:t>социальной инфраструктуры, обслуживающей насел</w:t>
      </w:r>
      <w:r w:rsidRPr="005D1047">
        <w:rPr>
          <w:b/>
          <w:spacing w:val="-2"/>
        </w:rPr>
        <w:t>е</w:t>
      </w:r>
      <w:r w:rsidRPr="005D1047">
        <w:rPr>
          <w:b/>
          <w:spacing w:val="-2"/>
        </w:rPr>
        <w:t xml:space="preserve">ние: объектов образования, </w:t>
      </w:r>
      <w:r w:rsidRPr="005D1047">
        <w:rPr>
          <w:b/>
          <w:spacing w:val="-1"/>
        </w:rPr>
        <w:t>воспитания, здравоохранения, физкультуры и спорта, культуры, связи, торго</w:t>
      </w:r>
      <w:r w:rsidRPr="005D1047">
        <w:rPr>
          <w:b/>
          <w:spacing w:val="-1"/>
        </w:rPr>
        <w:t>в</w:t>
      </w:r>
      <w:r w:rsidRPr="005D1047">
        <w:rPr>
          <w:b/>
          <w:spacing w:val="-1"/>
        </w:rPr>
        <w:t xml:space="preserve">ли </w:t>
      </w:r>
      <w:r w:rsidRPr="005D1047">
        <w:rPr>
          <w:b/>
          <w:spacing w:val="-5"/>
        </w:rPr>
        <w:t>и др.</w:t>
      </w:r>
    </w:p>
    <w:p w:rsidR="00984EE0" w:rsidRPr="00D962E2" w:rsidRDefault="00984EE0" w:rsidP="00984EE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984EE0" w:rsidRPr="00EF23F1" w:rsidRDefault="00984EE0" w:rsidP="00984E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F23F1">
        <w:rPr>
          <w:b/>
        </w:rPr>
        <w:t>Основные виды разрешенного использования:</w:t>
      </w:r>
    </w:p>
    <w:p w:rsidR="00984EE0" w:rsidRPr="00D962E2" w:rsidRDefault="00984EE0" w:rsidP="00984EE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099"/>
        <w:gridCol w:w="2471"/>
        <w:gridCol w:w="4640"/>
      </w:tblGrid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№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F23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23F1">
              <w:rPr>
                <w:b/>
                <w:sz w:val="20"/>
                <w:szCs w:val="20"/>
              </w:rPr>
              <w:t>/</w:t>
            </w:r>
            <w:proofErr w:type="spellStart"/>
            <w:r w:rsidRPr="00EF23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0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Малоэтажная многоквартирная жилая застройка, код 2.1.1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640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- минимальная площадь земельного участка – 800 кв. м.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 xml:space="preserve">- максимальная площадь земельного участка – </w:t>
            </w:r>
            <w:r w:rsidR="00EF23F1" w:rsidRPr="00EF23F1">
              <w:rPr>
                <w:sz w:val="20"/>
                <w:szCs w:val="20"/>
              </w:rPr>
              <w:t>5</w:t>
            </w:r>
            <w:r w:rsidRPr="00EF23F1">
              <w:rPr>
                <w:sz w:val="20"/>
                <w:szCs w:val="20"/>
              </w:rPr>
              <w:t>000 кв.м</w:t>
            </w:r>
            <w:proofErr w:type="gramStart"/>
            <w:r w:rsidRPr="00EF23F1">
              <w:rPr>
                <w:sz w:val="20"/>
                <w:szCs w:val="20"/>
              </w:rPr>
              <w:t>..</w:t>
            </w:r>
            <w:proofErr w:type="gramEnd"/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C62601" w:rsidRPr="00EF23F1" w:rsidRDefault="00C62601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EF23F1">
              <w:rPr>
                <w:sz w:val="20"/>
                <w:szCs w:val="20"/>
              </w:rPr>
              <w:t>подземный</w:t>
            </w:r>
            <w:proofErr w:type="gramEnd"/>
            <w:r w:rsidRPr="00EF23F1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EF23F1">
              <w:rPr>
                <w:sz w:val="20"/>
                <w:szCs w:val="20"/>
              </w:rPr>
              <w:t xml:space="preserve"> – </w:t>
            </w:r>
            <w:r w:rsidR="00EF23F1" w:rsidRPr="00EF23F1">
              <w:rPr>
                <w:sz w:val="20"/>
                <w:szCs w:val="20"/>
              </w:rPr>
              <w:t>6</w:t>
            </w:r>
            <w:r w:rsidRPr="00EF23F1">
              <w:rPr>
                <w:sz w:val="20"/>
                <w:szCs w:val="20"/>
              </w:rPr>
              <w:t>0 %.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F23F1">
              <w:rPr>
                <w:b/>
                <w:sz w:val="20"/>
                <w:szCs w:val="20"/>
              </w:rPr>
              <w:t>Иные показатели:</w:t>
            </w:r>
            <w:r w:rsidRPr="00EF23F1">
              <w:t xml:space="preserve"> </w:t>
            </w:r>
            <w:r w:rsidRPr="00EF23F1">
              <w:rPr>
                <w:sz w:val="20"/>
              </w:rPr>
              <w:t>Для многоквартирных жилых домов с печным отоплением допускается размещение группы сараев для дров (коллективных кладовок, овощехранилищ) не более 30 блоков, расстояние от окон жилых зданий  не менее: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одиночные и двойные - 10 м,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до 8 блоков - 25 м,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свыше 8 до 30 блоков - 50 м.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EF23F1">
              <w:rPr>
                <w:spacing w:val="-2"/>
                <w:sz w:val="20"/>
              </w:rPr>
              <w:t xml:space="preserve">Высота зданий </w:t>
            </w:r>
            <w:r w:rsidRPr="00EF23F1">
              <w:rPr>
                <w:spacing w:val="1"/>
                <w:sz w:val="20"/>
              </w:rPr>
              <w:t xml:space="preserve">для всех вспомогательных строений  от уровня земли: до верха плоской </w:t>
            </w:r>
            <w:r w:rsidRPr="00EF23F1">
              <w:rPr>
                <w:sz w:val="20"/>
              </w:rPr>
              <w:t>кровли - не более 4 м, до конька скатной крыши не более 6м.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EF23F1">
              <w:rPr>
                <w:sz w:val="22"/>
                <w:szCs w:val="28"/>
              </w:rPr>
              <w:tab/>
            </w:r>
            <w:r w:rsidRPr="00EF23F1">
              <w:rPr>
                <w:bCs/>
                <w:sz w:val="20"/>
              </w:rPr>
              <w:t>Требования к ограждению земельных участков: выделение участка многоквартирного жилого дома ограждением не допускается.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 xml:space="preserve"> Ограничения, связанные с размещением оконных проемов, выходящих на соседние землевладения: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</w:rPr>
            </w:pPr>
            <w:proofErr w:type="gramStart"/>
            <w:r w:rsidRPr="00EF23F1">
              <w:rPr>
                <w:bCs/>
                <w:sz w:val="20"/>
              </w:rPr>
              <w:t xml:space="preserve">- при размещении многоквартирных жилых домов рекомендуется принимать бытовые расстояния между длинными сторонами жилых зданий высотой 3 этажа - не менее 15 метров, между длинными сторонами и торцами этих же зданий с окнами из жилых комнат - не менее 10 м.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EF23F1">
              <w:rPr>
                <w:bCs/>
                <w:sz w:val="20"/>
              </w:rPr>
              <w:t>непросматриваемость</w:t>
            </w:r>
            <w:proofErr w:type="spellEnd"/>
            <w:r w:rsidRPr="00EF23F1">
              <w:rPr>
                <w:bCs/>
                <w:sz w:val="20"/>
              </w:rPr>
              <w:t xml:space="preserve"> жилых помещений (комнат и кухонь) из окна в</w:t>
            </w:r>
            <w:proofErr w:type="gramEnd"/>
            <w:r w:rsidRPr="00EF23F1">
              <w:rPr>
                <w:bCs/>
                <w:sz w:val="20"/>
              </w:rPr>
              <w:t xml:space="preserve"> окно.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Образование и просвещение, код 3.5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детские сады,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0" w:type="dxa"/>
            <w:vMerge w:val="restart"/>
            <w:shd w:val="clear" w:color="auto" w:fill="auto"/>
          </w:tcPr>
          <w:p w:rsidR="00984EE0" w:rsidRPr="00EF23F1" w:rsidRDefault="00984EE0" w:rsidP="001F7B93">
            <w:pPr>
              <w:rPr>
                <w:b/>
                <w:sz w:val="20"/>
              </w:rPr>
            </w:pPr>
            <w:r w:rsidRPr="00EF23F1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984EE0" w:rsidRPr="00EF23F1" w:rsidRDefault="00984EE0" w:rsidP="001F7B93">
            <w:pPr>
              <w:ind w:firstLine="31"/>
              <w:rPr>
                <w:sz w:val="20"/>
              </w:rPr>
            </w:pPr>
            <w:r w:rsidRPr="00EF23F1">
              <w:rPr>
                <w:sz w:val="20"/>
              </w:rPr>
              <w:t>Минимальная ширина земельного участка 20 метров;</w:t>
            </w:r>
          </w:p>
          <w:p w:rsidR="00984EE0" w:rsidRPr="00EF23F1" w:rsidRDefault="00984EE0" w:rsidP="001F7B93">
            <w:pPr>
              <w:rPr>
                <w:sz w:val="20"/>
              </w:rPr>
            </w:pPr>
            <w:r w:rsidRPr="00EF23F1">
              <w:rPr>
                <w:sz w:val="20"/>
              </w:rPr>
              <w:t>Минимальная площадь земельного участка - 800 кв. м.</w:t>
            </w:r>
          </w:p>
          <w:p w:rsidR="00984EE0" w:rsidRPr="00EF23F1" w:rsidRDefault="00984EE0" w:rsidP="001F7B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объектов общественного питания:</w:t>
            </w:r>
          </w:p>
          <w:p w:rsidR="00984EE0" w:rsidRPr="00EF23F1" w:rsidRDefault="00984EE0" w:rsidP="001F7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984EE0" w:rsidRPr="00EF23F1" w:rsidRDefault="00984EE0" w:rsidP="001F7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минимальная площадь земельного участка – 400 кв. м.,</w:t>
            </w:r>
          </w:p>
          <w:p w:rsidR="00984EE0" w:rsidRPr="00EF23F1" w:rsidRDefault="00984EE0" w:rsidP="001F7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984EE0" w:rsidRPr="00EF23F1" w:rsidRDefault="00984EE0" w:rsidP="001F7B93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  <w:rPr>
                <w:sz w:val="20"/>
              </w:rPr>
            </w:pPr>
            <w:r w:rsidRPr="00EF23F1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EF23F1">
              <w:rPr>
                <w:sz w:val="20"/>
              </w:rPr>
              <w:t xml:space="preserve"> 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>от границы земельного участка - 5 м,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>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- 0 м.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ind w:left="3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EF23F1">
              <w:rPr>
                <w:spacing w:val="1"/>
                <w:sz w:val="20"/>
              </w:rPr>
              <w:t xml:space="preserve">Предприятия обслуживания, </w:t>
            </w:r>
            <w:r w:rsidRPr="00EF23F1">
              <w:rPr>
                <w:spacing w:val="-1"/>
                <w:sz w:val="20"/>
              </w:rPr>
              <w:t>могут р</w:t>
            </w:r>
            <w:r w:rsidRPr="00EF23F1">
              <w:rPr>
                <w:spacing w:val="6"/>
                <w:sz w:val="20"/>
              </w:rPr>
              <w:t xml:space="preserve">азмещаться    на    первых    </w:t>
            </w:r>
            <w:proofErr w:type="gramStart"/>
            <w:r w:rsidRPr="00EF23F1">
              <w:rPr>
                <w:spacing w:val="6"/>
                <w:sz w:val="20"/>
              </w:rPr>
              <w:t>этажах</w:t>
            </w:r>
            <w:proofErr w:type="gramEnd"/>
            <w:r w:rsidRPr="00EF23F1">
              <w:rPr>
                <w:spacing w:val="6"/>
                <w:sz w:val="20"/>
              </w:rPr>
              <w:t xml:space="preserve">  выходящих    на    улицы </w:t>
            </w:r>
            <w:r w:rsidRPr="00EF23F1">
              <w:rPr>
                <w:spacing w:val="3"/>
                <w:sz w:val="20"/>
              </w:rPr>
              <w:t xml:space="preserve">многоквартирных жилых домов или пристраиваются к ним при условии, что входы </w:t>
            </w:r>
            <w:r w:rsidRPr="00EF23F1">
              <w:rPr>
                <w:sz w:val="20"/>
              </w:rPr>
              <w:t>располагаются со стороны улицы.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</w:rPr>
            </w:pPr>
            <w:r w:rsidRPr="00EF23F1">
              <w:rPr>
                <w:b/>
                <w:sz w:val="20"/>
              </w:rPr>
              <w:t>3) предельное количество этажей или предельная высота зданий, строений, сооружений:</w:t>
            </w:r>
          </w:p>
          <w:p w:rsidR="00984EE0" w:rsidRPr="00EF23F1" w:rsidRDefault="00984EE0" w:rsidP="00600F96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  <w:sz w:val="20"/>
              </w:rPr>
            </w:pPr>
            <w:r w:rsidRPr="00EF23F1">
              <w:rPr>
                <w:bCs/>
                <w:sz w:val="20"/>
              </w:rPr>
              <w:t xml:space="preserve">для всех основных строений количество этажей – не более трех этажей (включая  мансардный этаж) 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</w:rPr>
            </w:pPr>
            <w:r w:rsidRPr="00EF23F1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EF23F1">
              <w:rPr>
                <w:sz w:val="20"/>
              </w:rPr>
              <w:t>60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</w:rPr>
            </w:pPr>
            <w:r w:rsidRPr="00EF23F1">
              <w:rPr>
                <w:b/>
                <w:sz w:val="20"/>
              </w:rPr>
              <w:t>5) иные показатели: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num" w:pos="1368"/>
                <w:tab w:val="left" w:pos="9781"/>
              </w:tabs>
              <w:ind w:right="-1"/>
              <w:jc w:val="both"/>
              <w:rPr>
                <w:sz w:val="20"/>
              </w:rPr>
            </w:pPr>
            <w:r w:rsidRPr="00EF23F1">
              <w:rPr>
                <w:sz w:val="20"/>
              </w:rPr>
              <w:t xml:space="preserve">          Минимальные отступы: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>от красной линии улиц - 5 м,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>от проездов - 3 м.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num" w:pos="1368"/>
                <w:tab w:val="left" w:pos="9781"/>
              </w:tabs>
              <w:ind w:right="-1"/>
              <w:jc w:val="both"/>
              <w:rPr>
                <w:color w:val="000000"/>
                <w:sz w:val="20"/>
              </w:rPr>
            </w:pPr>
            <w:r w:rsidRPr="00EF23F1">
              <w:rPr>
                <w:color w:val="000000"/>
                <w:sz w:val="20"/>
              </w:rPr>
              <w:t xml:space="preserve">Общая площадь магазина не более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EF23F1">
                <w:rPr>
                  <w:color w:val="000000"/>
                  <w:sz w:val="20"/>
                </w:rPr>
                <w:t>400 кв. м</w:t>
              </w:r>
            </w:smartTag>
            <w:r w:rsidRPr="00EF23F1">
              <w:rPr>
                <w:color w:val="000000"/>
                <w:sz w:val="20"/>
              </w:rPr>
              <w:t>.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num" w:pos="1368"/>
                <w:tab w:val="left" w:pos="9781"/>
              </w:tabs>
              <w:ind w:right="-1"/>
              <w:jc w:val="both"/>
              <w:rPr>
                <w:color w:val="000000"/>
                <w:sz w:val="20"/>
              </w:rPr>
            </w:pPr>
            <w:r w:rsidRPr="00EF23F1">
              <w:rPr>
                <w:color w:val="000000"/>
                <w:sz w:val="20"/>
              </w:rPr>
              <w:t>Общая площадь кафе, закусочной, столовой не более 600 кв</w:t>
            </w:r>
            <w:proofErr w:type="gramStart"/>
            <w:r w:rsidRPr="00EF23F1">
              <w:rPr>
                <w:color w:val="000000"/>
                <w:sz w:val="20"/>
              </w:rPr>
              <w:t>.м</w:t>
            </w:r>
            <w:proofErr w:type="gramEnd"/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</w:rPr>
            </w:pPr>
            <w:r w:rsidRPr="00EF23F1">
              <w:rPr>
                <w:sz w:val="20"/>
              </w:rPr>
              <w:t>Для многоквартирных жилых домов с печным отоплением допускается размещение группы сараев для дров (коллективных кладовок, овощехранилищ) не более 30 блоков, ра</w:t>
            </w:r>
            <w:r w:rsidRPr="00EF23F1">
              <w:rPr>
                <w:sz w:val="20"/>
              </w:rPr>
              <w:t>с</w:t>
            </w:r>
            <w:r w:rsidRPr="00EF23F1">
              <w:rPr>
                <w:sz w:val="20"/>
              </w:rPr>
              <w:t>стояние от окон жилых зданий  не менее: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одиночные и двойные - 10 м,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до 8 блоков - 25 м,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</w:rPr>
            </w:pPr>
            <w:r w:rsidRPr="00EF23F1">
              <w:rPr>
                <w:sz w:val="20"/>
              </w:rPr>
              <w:t>- свыше 8 до 30 блоков - 50 м.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left" w:pos="370"/>
                <w:tab w:val="left" w:pos="9781"/>
              </w:tabs>
              <w:ind w:right="-1"/>
              <w:jc w:val="both"/>
              <w:rPr>
                <w:color w:val="000000"/>
                <w:sz w:val="20"/>
              </w:rPr>
            </w:pPr>
            <w:r w:rsidRPr="00EF23F1">
              <w:rPr>
                <w:color w:val="000000"/>
                <w:spacing w:val="-2"/>
                <w:sz w:val="20"/>
              </w:rPr>
              <w:t xml:space="preserve">Высота зданий </w:t>
            </w:r>
            <w:r w:rsidRPr="00EF23F1">
              <w:rPr>
                <w:color w:val="000000"/>
                <w:spacing w:val="1"/>
                <w:sz w:val="20"/>
              </w:rPr>
              <w:t xml:space="preserve">для всех вспомогательных строений  от уровня земли: до верха плоской </w:t>
            </w:r>
            <w:r w:rsidRPr="00EF23F1">
              <w:rPr>
                <w:color w:val="000000"/>
                <w:sz w:val="20"/>
              </w:rPr>
              <w:t xml:space="preserve">кровли - не более 4 м, </w:t>
            </w:r>
            <w:r w:rsidRPr="00EF23F1">
              <w:rPr>
                <w:sz w:val="20"/>
              </w:rPr>
              <w:t>до конька скатной крыши не более 6м.</w:t>
            </w:r>
          </w:p>
          <w:p w:rsidR="00EF23F1" w:rsidRPr="00EF23F1" w:rsidRDefault="00EF23F1" w:rsidP="00EF23F1">
            <w:pPr>
              <w:shd w:val="clear" w:color="auto" w:fill="FFFFFF"/>
              <w:tabs>
                <w:tab w:val="left" w:pos="370"/>
                <w:tab w:val="left" w:pos="9781"/>
              </w:tabs>
              <w:ind w:right="-1"/>
              <w:jc w:val="both"/>
              <w:rPr>
                <w:color w:val="000000"/>
                <w:sz w:val="20"/>
              </w:rPr>
            </w:pPr>
            <w:r w:rsidRPr="00EF23F1">
              <w:rPr>
                <w:color w:val="000000"/>
                <w:spacing w:val="1"/>
                <w:sz w:val="20"/>
              </w:rPr>
              <w:t>Предприятия обслуживания, перечисленные в о</w:t>
            </w:r>
            <w:r w:rsidRPr="00EF23F1">
              <w:rPr>
                <w:color w:val="000000"/>
                <w:spacing w:val="-1"/>
                <w:sz w:val="20"/>
              </w:rPr>
              <w:t>сновных видах разрешенного использования земельных участков и объектов капитального строительства могут р</w:t>
            </w:r>
            <w:r w:rsidRPr="00EF23F1">
              <w:rPr>
                <w:color w:val="000000"/>
                <w:spacing w:val="6"/>
                <w:sz w:val="20"/>
              </w:rPr>
              <w:t xml:space="preserve">азмещаться    в    первых    </w:t>
            </w:r>
            <w:proofErr w:type="gramStart"/>
            <w:r w:rsidRPr="00EF23F1">
              <w:rPr>
                <w:color w:val="000000"/>
                <w:spacing w:val="6"/>
                <w:sz w:val="20"/>
              </w:rPr>
              <w:t>этажах</w:t>
            </w:r>
            <w:proofErr w:type="gramEnd"/>
            <w:r w:rsidRPr="00EF23F1">
              <w:rPr>
                <w:color w:val="000000"/>
                <w:spacing w:val="6"/>
                <w:sz w:val="20"/>
              </w:rPr>
              <w:t xml:space="preserve">  выходящих    на    улицы </w:t>
            </w:r>
            <w:r w:rsidRPr="00EF23F1">
              <w:rPr>
                <w:color w:val="000000"/>
                <w:spacing w:val="3"/>
                <w:sz w:val="20"/>
              </w:rPr>
              <w:t xml:space="preserve">многоквартирных жилых домов или пристраиваются к ним при условии, что входы </w:t>
            </w:r>
            <w:r w:rsidRPr="00EF23F1">
              <w:rPr>
                <w:color w:val="000000"/>
                <w:sz w:val="20"/>
              </w:rPr>
              <w:t>располагаю</w:t>
            </w:r>
            <w:r w:rsidRPr="00EF23F1">
              <w:rPr>
                <w:color w:val="000000"/>
                <w:sz w:val="20"/>
              </w:rPr>
              <w:t>т</w:t>
            </w:r>
            <w:r w:rsidRPr="00EF23F1">
              <w:rPr>
                <w:color w:val="000000"/>
                <w:sz w:val="20"/>
              </w:rPr>
              <w:t>ся со стороны улицы.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</w:rPr>
            </w:pPr>
            <w:r w:rsidRPr="00EF23F1">
              <w:rPr>
                <w:sz w:val="22"/>
                <w:szCs w:val="28"/>
              </w:rPr>
              <w:tab/>
            </w:r>
            <w:r w:rsidRPr="00EF23F1">
              <w:rPr>
                <w:bCs/>
                <w:sz w:val="20"/>
              </w:rPr>
              <w:t>Требования к ограждению земельных участков: выделение участка многоквартирного жилого дома ограждением не допускается.</w:t>
            </w:r>
          </w:p>
          <w:p w:rsidR="00EF23F1" w:rsidRPr="00EF23F1" w:rsidRDefault="00EF23F1" w:rsidP="00EF23F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</w:rPr>
            </w:pPr>
            <w:r w:rsidRPr="00EF23F1">
              <w:rPr>
                <w:bCs/>
                <w:sz w:val="20"/>
              </w:rPr>
              <w:t xml:space="preserve"> Ограничения, связанные с размещением оконных проемов, выходящих на соседние землевладения:</w:t>
            </w:r>
          </w:p>
          <w:p w:rsidR="00EF23F1" w:rsidRPr="0012613A" w:rsidRDefault="00EF23F1" w:rsidP="0012613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0"/>
              </w:rPr>
            </w:pPr>
            <w:proofErr w:type="gramStart"/>
            <w:r w:rsidRPr="00EF23F1">
              <w:rPr>
                <w:bCs/>
                <w:sz w:val="20"/>
              </w:rPr>
              <w:t>- при размещении многоквартирных жилых домов рекомендуется принимать бытовые расстояния между длинными сторонами жилых зданий высотой 3 этажа - не менее 15 ме</w:t>
            </w:r>
            <w:r w:rsidRPr="00EF23F1">
              <w:rPr>
                <w:bCs/>
                <w:sz w:val="20"/>
              </w:rPr>
              <w:t>т</w:t>
            </w:r>
            <w:r w:rsidRPr="00EF23F1">
              <w:rPr>
                <w:bCs/>
                <w:sz w:val="20"/>
              </w:rPr>
              <w:t xml:space="preserve">ров, между длинными сторонами и торцами этих же зданий с окнами из жилых комнат - не менее 10 м.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EF23F1">
              <w:rPr>
                <w:bCs/>
                <w:sz w:val="20"/>
              </w:rPr>
              <w:t>непросматриваемость</w:t>
            </w:r>
            <w:proofErr w:type="spellEnd"/>
            <w:r w:rsidRPr="00EF23F1">
              <w:rPr>
                <w:bCs/>
                <w:sz w:val="20"/>
              </w:rPr>
              <w:t xml:space="preserve"> жилых помещений (комнат и кухонь) из окна в</w:t>
            </w:r>
            <w:proofErr w:type="gramEnd"/>
            <w:r w:rsidRPr="00EF23F1">
              <w:rPr>
                <w:bCs/>
                <w:sz w:val="20"/>
              </w:rPr>
              <w:t xml:space="preserve"> окно.</w:t>
            </w:r>
          </w:p>
        </w:tc>
      </w:tr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Культурное развитие, код 3.6</w:t>
            </w: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библиотека;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клубы (залы встреч и собраний) многоцелевого и специального назначения;</w:t>
            </w:r>
          </w:p>
        </w:tc>
        <w:tc>
          <w:tcPr>
            <w:tcW w:w="4640" w:type="dxa"/>
            <w:vMerge/>
            <w:shd w:val="clear" w:color="auto" w:fill="auto"/>
          </w:tcPr>
          <w:p w:rsidR="00984EE0" w:rsidRPr="00D962E2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Спорт, код 5.1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pacing w:val="-1"/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спортивная площадка; спортзалы, залы рекреации, теннисные корты</w:t>
            </w:r>
          </w:p>
        </w:tc>
        <w:tc>
          <w:tcPr>
            <w:tcW w:w="4640" w:type="dxa"/>
            <w:vMerge/>
            <w:shd w:val="clear" w:color="auto" w:fill="auto"/>
          </w:tcPr>
          <w:p w:rsidR="00984EE0" w:rsidRPr="00D962E2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EE0" w:rsidRPr="00D962E2" w:rsidTr="00600F96">
        <w:trPr>
          <w:trHeight w:val="1884"/>
        </w:trPr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Здравоохранение, код 3.4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пункты первой медицинской помощи,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амбулаторно-поликлинические учреждения общей площадью не более 600 кв.м.;</w:t>
            </w:r>
          </w:p>
          <w:p w:rsidR="00984EE0" w:rsidRPr="00EF23F1" w:rsidRDefault="00984EE0" w:rsidP="00600F9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аптека;</w:t>
            </w:r>
          </w:p>
        </w:tc>
        <w:tc>
          <w:tcPr>
            <w:tcW w:w="4640" w:type="dxa"/>
            <w:vMerge/>
            <w:shd w:val="clear" w:color="auto" w:fill="auto"/>
          </w:tcPr>
          <w:p w:rsidR="00984EE0" w:rsidRPr="00D962E2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EE0" w:rsidRPr="00D962E2" w:rsidTr="00600F96">
        <w:trPr>
          <w:trHeight w:val="1884"/>
        </w:trPr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Социальное обслуживание (код 3.2)</w:t>
            </w: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Почтовые отделения, телефонные и телеграфные пункты</w:t>
            </w:r>
          </w:p>
        </w:tc>
        <w:tc>
          <w:tcPr>
            <w:tcW w:w="4640" w:type="dxa"/>
            <w:vMerge/>
            <w:shd w:val="clear" w:color="auto" w:fill="auto"/>
          </w:tcPr>
          <w:p w:rsidR="00984EE0" w:rsidRPr="00D962E2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EE0" w:rsidRPr="00D962E2" w:rsidTr="00600F96">
        <w:trPr>
          <w:trHeight w:val="1020"/>
        </w:trPr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EF23F1">
              <w:rPr>
                <w:spacing w:val="-1"/>
                <w:sz w:val="20"/>
                <w:szCs w:val="20"/>
              </w:rPr>
              <w:t>Пункты полиции</w:t>
            </w:r>
          </w:p>
        </w:tc>
        <w:tc>
          <w:tcPr>
            <w:tcW w:w="4640" w:type="dxa"/>
            <w:vMerge/>
            <w:shd w:val="clear" w:color="auto" w:fill="auto"/>
          </w:tcPr>
          <w:p w:rsidR="00984EE0" w:rsidRPr="00D962E2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84EE0" w:rsidRPr="00D962E2" w:rsidTr="00600F96">
        <w:tc>
          <w:tcPr>
            <w:tcW w:w="536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F23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9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84EE0" w:rsidRPr="00EF23F1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:rsidR="00984EE0" w:rsidRPr="00EF23F1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23F1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984EE0" w:rsidRPr="00D962E2" w:rsidRDefault="00984EE0" w:rsidP="00984EE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984EE0" w:rsidRPr="0012613A" w:rsidRDefault="00984EE0" w:rsidP="00984E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2613A">
        <w:rPr>
          <w:b/>
        </w:rPr>
        <w:t xml:space="preserve">Условно разрешенные виды использования: </w:t>
      </w:r>
    </w:p>
    <w:p w:rsidR="00984EE0" w:rsidRPr="00D962E2" w:rsidRDefault="00984EE0" w:rsidP="00984EE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763"/>
        <w:gridCol w:w="4678"/>
      </w:tblGrid>
      <w:tr w:rsidR="00984EE0" w:rsidRPr="00BB38C5" w:rsidTr="00B97E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84EE0" w:rsidRPr="00BB38C5" w:rsidTr="00B97E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Блокированная жилая застройка, код 2.3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Жилой дом блокированной застройки (до 10 </w:t>
            </w:r>
            <w:proofErr w:type="spellStart"/>
            <w:proofErr w:type="gramStart"/>
            <w:r w:rsidRPr="00BB38C5">
              <w:rPr>
                <w:sz w:val="20"/>
                <w:szCs w:val="20"/>
              </w:rPr>
              <w:t>блок-секций</w:t>
            </w:r>
            <w:proofErr w:type="spellEnd"/>
            <w:proofErr w:type="gramEnd"/>
            <w:r w:rsidRPr="00BB38C5">
              <w:rPr>
                <w:sz w:val="20"/>
                <w:szCs w:val="20"/>
              </w:rPr>
              <w:t>)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1F7B93" w:rsidRPr="00BB38C5" w:rsidRDefault="001F7B93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со стороны красной линии улиц – 5 м,</w:t>
            </w:r>
          </w:p>
          <w:p w:rsidR="00984EE0" w:rsidRPr="00BB38C5" w:rsidRDefault="00984EE0" w:rsidP="00600F96">
            <w:pPr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Минимальное расстояние от границы земельного участка до основного строения: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со стороны земельных участков смежных </w:t>
            </w:r>
            <w:proofErr w:type="spellStart"/>
            <w:proofErr w:type="gramStart"/>
            <w:r w:rsidRPr="00BB38C5">
              <w:rPr>
                <w:sz w:val="20"/>
                <w:szCs w:val="20"/>
              </w:rPr>
              <w:t>блок-секций</w:t>
            </w:r>
            <w:proofErr w:type="spellEnd"/>
            <w:proofErr w:type="gramEnd"/>
            <w:r w:rsidRPr="00BB38C5">
              <w:rPr>
                <w:sz w:val="20"/>
                <w:szCs w:val="20"/>
              </w:rPr>
              <w:t xml:space="preserve"> – 0 м;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BB38C5">
              <w:rPr>
                <w:sz w:val="20"/>
                <w:szCs w:val="20"/>
              </w:rPr>
              <w:t>подземный</w:t>
            </w:r>
            <w:proofErr w:type="gramEnd"/>
            <w:r w:rsidRPr="00BB38C5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</w:tc>
      </w:tr>
      <w:tr w:rsidR="00984EE0" w:rsidRPr="00BB38C5" w:rsidTr="00B97EC8">
        <w:trPr>
          <w:trHeight w:val="35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Для индивидуального жилищного строительства, код 2.1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Индивидуальн</w:t>
            </w:r>
            <w:r w:rsidR="00B97EC8" w:rsidRPr="00BB38C5">
              <w:rPr>
                <w:sz w:val="20"/>
                <w:szCs w:val="20"/>
              </w:rPr>
              <w:t>ый</w:t>
            </w:r>
            <w:r w:rsidRPr="00BB38C5">
              <w:rPr>
                <w:sz w:val="20"/>
                <w:szCs w:val="20"/>
              </w:rPr>
              <w:t xml:space="preserve"> жил</w:t>
            </w:r>
            <w:r w:rsidR="00B97EC8" w:rsidRPr="00BB38C5">
              <w:rPr>
                <w:sz w:val="20"/>
                <w:szCs w:val="20"/>
              </w:rPr>
              <w:t>ой</w:t>
            </w:r>
            <w:r w:rsidRPr="00BB38C5">
              <w:rPr>
                <w:sz w:val="20"/>
                <w:szCs w:val="20"/>
              </w:rPr>
              <w:t xml:space="preserve"> </w:t>
            </w:r>
            <w:r w:rsidR="00B97EC8" w:rsidRPr="00BB38C5">
              <w:rPr>
                <w:sz w:val="20"/>
                <w:szCs w:val="20"/>
              </w:rPr>
              <w:t>дом</w:t>
            </w:r>
            <w:r w:rsidRPr="00BB38C5">
              <w:rPr>
                <w:sz w:val="20"/>
                <w:szCs w:val="20"/>
              </w:rPr>
              <w:t xml:space="preserve">; 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учитывается при уточнении ранее учтенных границ земельных участков.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со стороны красной линии улиц – 5 м,</w:t>
            </w:r>
          </w:p>
          <w:p w:rsidR="00984EE0" w:rsidRPr="00BB38C5" w:rsidRDefault="00984EE0" w:rsidP="00600F96">
            <w:pPr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основного строения – 3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хозяйственных и прочих строений – 1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отдельно стоящего гаража – 1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В случае</w:t>
            </w:r>
            <w:proofErr w:type="gramStart"/>
            <w:r w:rsidRPr="00BB38C5">
              <w:rPr>
                <w:sz w:val="20"/>
                <w:szCs w:val="20"/>
              </w:rPr>
              <w:t>,</w:t>
            </w:r>
            <w:proofErr w:type="gramEnd"/>
            <w:r w:rsidRPr="00BB38C5">
              <w:rPr>
                <w:sz w:val="20"/>
                <w:szCs w:val="20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BB38C5">
              <w:rPr>
                <w:sz w:val="20"/>
                <w:szCs w:val="20"/>
              </w:rPr>
              <w:t>подземный</w:t>
            </w:r>
            <w:proofErr w:type="gramEnd"/>
            <w:r w:rsidRPr="00BB38C5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BB38C5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BB38C5">
              <w:rPr>
                <w:sz w:val="20"/>
                <w:szCs w:val="20"/>
              </w:rPr>
              <w:t>приквартирного</w:t>
            </w:r>
            <w:proofErr w:type="spellEnd"/>
            <w:r w:rsidRPr="00BB38C5">
              <w:rPr>
                <w:sz w:val="20"/>
                <w:szCs w:val="20"/>
              </w:rPr>
              <w:t>) земельного участка до 1200кв</w:t>
            </w:r>
            <w:proofErr w:type="gramStart"/>
            <w:r w:rsidRPr="00BB38C5">
              <w:rPr>
                <w:sz w:val="20"/>
                <w:szCs w:val="20"/>
              </w:rPr>
              <w:t>.м</w:t>
            </w:r>
            <w:proofErr w:type="gramEnd"/>
            <w:r w:rsidRPr="00BB38C5">
              <w:rPr>
                <w:sz w:val="20"/>
                <w:szCs w:val="20"/>
              </w:rPr>
              <w:t>; при площади приусадебного (</w:t>
            </w:r>
            <w:proofErr w:type="spellStart"/>
            <w:r w:rsidRPr="00BB38C5">
              <w:rPr>
                <w:sz w:val="20"/>
                <w:szCs w:val="20"/>
              </w:rPr>
              <w:t>приквартирного</w:t>
            </w:r>
            <w:proofErr w:type="spellEnd"/>
            <w:r w:rsidRPr="00BB38C5">
              <w:rPr>
                <w:sz w:val="20"/>
                <w:szCs w:val="20"/>
              </w:rPr>
              <w:t>) земельного участка от 1200кв.м- 30%.</w:t>
            </w:r>
            <w:r w:rsidRPr="00BB38C5">
              <w:rPr>
                <w:b/>
                <w:sz w:val="20"/>
                <w:szCs w:val="20"/>
              </w:rPr>
              <w:t>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BB38C5">
              <w:rPr>
                <w:sz w:val="20"/>
                <w:szCs w:val="20"/>
                <w:u w:val="single"/>
              </w:rPr>
              <w:t>Примечание: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Иные показатели: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1. В случае</w:t>
            </w:r>
            <w:proofErr w:type="gramStart"/>
            <w:r w:rsidRPr="00BB38C5">
              <w:rPr>
                <w:sz w:val="20"/>
                <w:szCs w:val="20"/>
              </w:rPr>
              <w:t>,</w:t>
            </w:r>
            <w:proofErr w:type="gramEnd"/>
            <w:r w:rsidRPr="00BB38C5">
              <w:rPr>
                <w:sz w:val="20"/>
                <w:szCs w:val="20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984EE0" w:rsidRPr="00BB38C5" w:rsidRDefault="00984EE0" w:rsidP="00600F96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</w:rPr>
            </w:pPr>
            <w:r w:rsidRPr="00BB38C5">
              <w:rPr>
                <w:rFonts w:eastAsia="Calibri"/>
                <w:sz w:val="22"/>
              </w:rPr>
              <w:t xml:space="preserve">3. </w:t>
            </w:r>
            <w:r w:rsidRPr="00BB38C5">
              <w:rPr>
                <w:rFonts w:eastAsia="Calibri"/>
                <w:sz w:val="20"/>
              </w:rPr>
              <w:t>Пристройку  хозяйственного сарая (в том числе для скота и птицы), гаража, бани, теплицы к индивидуальному</w:t>
            </w:r>
            <w:r w:rsidRPr="00BB38C5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BB38C5">
              <w:rPr>
                <w:rFonts w:eastAsia="Calibri"/>
                <w:sz w:val="20"/>
              </w:rPr>
              <w:t>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</w:rPr>
            </w:pPr>
            <w:r w:rsidRPr="00BB38C5">
              <w:rPr>
                <w:sz w:val="16"/>
                <w:szCs w:val="20"/>
              </w:rPr>
              <w:t xml:space="preserve">4. </w:t>
            </w:r>
            <w:r w:rsidRPr="00BB38C5"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B38C5">
              <w:rPr>
                <w:sz w:val="20"/>
              </w:rPr>
              <w:t>- одиночные и двойные - 10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B38C5">
              <w:rPr>
                <w:sz w:val="20"/>
              </w:rPr>
              <w:t>- до 8 блоков - 25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B38C5">
              <w:rPr>
                <w:sz w:val="20"/>
              </w:rPr>
              <w:t>- свыше 8 до 30 блоков - 50 м. Площадь застройки сблокированных сараев не должна превышать 800 кв.м.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B38C5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5. </w:t>
            </w:r>
            <w:r w:rsidRPr="00BB38C5">
              <w:rPr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 w:rsidRPr="00BB38C5">
              <w:rPr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  <w:proofErr w:type="gramStart"/>
            <w:r w:rsidRPr="00BB38C5">
              <w:rPr>
                <w:spacing w:val="-1"/>
                <w:sz w:val="20"/>
                <w:szCs w:val="20"/>
              </w:rPr>
              <w:t>застройки жилого дома</w:t>
            </w:r>
            <w:proofErr w:type="gramEnd"/>
            <w:r w:rsidRPr="00BB38C5">
              <w:rPr>
                <w:spacing w:val="-1"/>
                <w:sz w:val="20"/>
                <w:szCs w:val="20"/>
              </w:rPr>
              <w:t>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BB38C5">
              <w:rPr>
                <w:sz w:val="20"/>
                <w:szCs w:val="20"/>
              </w:rPr>
              <w:t>6.</w:t>
            </w:r>
            <w:r w:rsidRPr="00BB38C5">
              <w:rPr>
                <w:spacing w:val="-1"/>
              </w:rPr>
              <w:t xml:space="preserve"> </w:t>
            </w:r>
            <w:r w:rsidRPr="00BB38C5">
              <w:rPr>
                <w:spacing w:val="-1"/>
                <w:sz w:val="20"/>
              </w:rPr>
              <w:t>Требования к ограждению земельных участков: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BB38C5">
              <w:rPr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 w:rsidRPr="00BB38C5">
              <w:rPr>
                <w:spacing w:val="-2"/>
                <w:sz w:val="20"/>
              </w:rPr>
              <w:t>не глухим);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BB38C5">
              <w:rPr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BB38C5">
              <w:rPr>
                <w:spacing w:val="-1"/>
                <w:sz w:val="20"/>
              </w:rPr>
              <w:t xml:space="preserve">одного квартала с обеих сторон улицы; 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BB38C5">
              <w:rPr>
                <w:sz w:val="20"/>
              </w:rPr>
              <w:t>высота ограждения должна быть не более 2 м;</w:t>
            </w:r>
          </w:p>
          <w:p w:rsidR="00984EE0" w:rsidRPr="00BB38C5" w:rsidRDefault="00984EE0" w:rsidP="00600F9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BB38C5">
              <w:rPr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BB38C5">
              <w:rPr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5DD4" w:rsidRPr="00BB38C5" w:rsidTr="00B97E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Бытовое обслуживание, код 3.3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DD4" w:rsidRPr="00BB38C5" w:rsidRDefault="00595DD4" w:rsidP="008C6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BB38C5">
              <w:rPr>
                <w:sz w:val="20"/>
                <w:szCs w:val="20"/>
              </w:rPr>
              <w:t xml:space="preserve">Мастерские мелкого ремонта; мастерские по изготовлению мелких поделок по индивидуальным заказам </w:t>
            </w:r>
            <w:r w:rsidRPr="00BB38C5">
              <w:rPr>
                <w:sz w:val="20"/>
              </w:rPr>
              <w:t>(столярные изделия, изделия художественного литья,  кузнечно-кованые изделия, изделия народных промыслов)</w:t>
            </w:r>
          </w:p>
          <w:p w:rsidR="00595DD4" w:rsidRPr="00BB38C5" w:rsidRDefault="00595DD4" w:rsidP="008C6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Ателье</w:t>
            </w:r>
            <w:r w:rsidR="008C660F" w:rsidRPr="00BB38C5">
              <w:rPr>
                <w:sz w:val="20"/>
                <w:szCs w:val="20"/>
              </w:rPr>
              <w:t xml:space="preserve">, </w:t>
            </w:r>
            <w:r w:rsidR="008C660F" w:rsidRPr="00BB38C5">
              <w:rPr>
                <w:sz w:val="20"/>
              </w:rPr>
              <w:t>ремонтные мастерские бытовой техники,</w:t>
            </w:r>
          </w:p>
          <w:p w:rsidR="00595DD4" w:rsidRPr="00BB38C5" w:rsidRDefault="00595DD4" w:rsidP="008C66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Парикмахерские</w:t>
            </w:r>
            <w:r w:rsidR="008C660F" w:rsidRPr="00BB38C5">
              <w:rPr>
                <w:sz w:val="20"/>
                <w:szCs w:val="20"/>
              </w:rPr>
              <w:t xml:space="preserve"> </w:t>
            </w:r>
            <w:r w:rsidR="008C660F" w:rsidRPr="00BB38C5">
              <w:rPr>
                <w:sz w:val="20"/>
              </w:rPr>
              <w:t xml:space="preserve">и </w:t>
            </w:r>
            <w:r w:rsidR="008C660F" w:rsidRPr="00BB38C5">
              <w:rPr>
                <w:spacing w:val="-1"/>
                <w:sz w:val="20"/>
              </w:rPr>
              <w:t>иные объекты обслуживания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красной линии улиц - 5 м,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границы земельного участка - 3 м.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Максимальное количество этажей – 3.</w:t>
            </w:r>
          </w:p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BB38C5">
              <w:rPr>
                <w:sz w:val="20"/>
                <w:szCs w:val="20"/>
              </w:rPr>
              <w:t xml:space="preserve"> – 60%.</w:t>
            </w:r>
          </w:p>
        </w:tc>
      </w:tr>
      <w:tr w:rsidR="00595DD4" w:rsidRPr="00BB38C5" w:rsidTr="00595DD4">
        <w:trPr>
          <w:trHeight w:val="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Общественное питание, код 4.6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Кафе, закусочные, столовые в отдельно стоящих зданиях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5DD4" w:rsidRPr="00BB38C5" w:rsidTr="00595DD4">
        <w:trPr>
          <w:trHeight w:val="2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Магазины, код 4.4</w:t>
            </w:r>
          </w:p>
          <w:p w:rsidR="00595DD4" w:rsidRPr="00BB38C5" w:rsidRDefault="00595DD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Объекты розничной торговли: киоски, лотошная торговля и павильоны</w:t>
            </w:r>
            <w:r w:rsidR="00BB38C5" w:rsidRPr="00BB38C5">
              <w:rPr>
                <w:sz w:val="20"/>
                <w:szCs w:val="20"/>
              </w:rPr>
              <w:t xml:space="preserve">; </w:t>
            </w:r>
          </w:p>
          <w:p w:rsidR="00BB38C5" w:rsidRPr="00BB38C5" w:rsidRDefault="00BB38C5" w:rsidP="00BB38C5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sz w:val="20"/>
              </w:rPr>
            </w:pPr>
            <w:r w:rsidRPr="00BB38C5">
              <w:rPr>
                <w:spacing w:val="-1"/>
                <w:sz w:val="20"/>
              </w:rPr>
              <w:t>магазины, торговой площадью не более 400 кв.м.</w:t>
            </w:r>
          </w:p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D4" w:rsidRPr="00BB38C5" w:rsidRDefault="00595DD4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84EE0" w:rsidRPr="00BB38C5" w:rsidTr="00B97E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38C5"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EE0" w:rsidRPr="00BB38C5" w:rsidRDefault="00984EE0" w:rsidP="00600F96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 w:rsidRPr="00BB38C5">
              <w:rPr>
                <w:sz w:val="20"/>
              </w:rPr>
              <w:t>Отопительные котельные; жилищно-эксплуатационные и аварийно-диспетчерские службы</w:t>
            </w:r>
            <w:r w:rsidR="00595DD4" w:rsidRPr="00BB38C5">
              <w:rPr>
                <w:sz w:val="20"/>
              </w:rPr>
              <w:t>; пожарное депо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5" w:rsidRPr="00BB38C5" w:rsidRDefault="00BB38C5" w:rsidP="00BB38C5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  <w:r w:rsidRPr="00BB38C5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BB38C5" w:rsidRPr="00BB38C5" w:rsidRDefault="00BB38C5" w:rsidP="00BB38C5">
            <w:pPr>
              <w:suppressAutoHyphens/>
              <w:ind w:left="52" w:right="141"/>
              <w:jc w:val="both"/>
              <w:rPr>
                <w:spacing w:val="-1"/>
                <w:sz w:val="20"/>
              </w:rPr>
            </w:pPr>
            <w:r w:rsidRPr="00BB38C5">
              <w:rPr>
                <w:b/>
                <w:sz w:val="20"/>
              </w:rPr>
              <w:t xml:space="preserve">         </w:t>
            </w:r>
            <w:r w:rsidRPr="00BB38C5">
              <w:rPr>
                <w:sz w:val="20"/>
              </w:rPr>
              <w:t>Минимальная ширина земельного участка- 15м</w:t>
            </w:r>
          </w:p>
          <w:p w:rsidR="00BB38C5" w:rsidRPr="00BB38C5" w:rsidRDefault="00BB38C5" w:rsidP="00BB38C5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left="52" w:right="141" w:firstLine="540"/>
              <w:jc w:val="both"/>
              <w:rPr>
                <w:spacing w:val="-1"/>
                <w:sz w:val="20"/>
              </w:rPr>
            </w:pPr>
            <w:r w:rsidRPr="00BB38C5">
              <w:rPr>
                <w:spacing w:val="-1"/>
                <w:sz w:val="20"/>
              </w:rPr>
              <w:t xml:space="preserve">Минимальная площадь земельного участка: 200 </w:t>
            </w:r>
            <w:r w:rsidRPr="00BB38C5">
              <w:rPr>
                <w:sz w:val="20"/>
              </w:rPr>
              <w:t>м</w:t>
            </w:r>
            <w:proofErr w:type="gramStart"/>
            <w:r w:rsidRPr="00BB38C5">
              <w:rPr>
                <w:sz w:val="20"/>
                <w:vertAlign w:val="superscript"/>
              </w:rPr>
              <w:t>2</w:t>
            </w:r>
            <w:proofErr w:type="gramEnd"/>
          </w:p>
          <w:p w:rsidR="00BB38C5" w:rsidRPr="00BB38C5" w:rsidRDefault="00BB38C5" w:rsidP="00BB38C5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sz w:val="20"/>
              </w:rPr>
            </w:pPr>
            <w:r w:rsidRPr="00BB38C5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BB38C5">
              <w:rPr>
                <w:sz w:val="20"/>
              </w:rPr>
              <w:t xml:space="preserve"> 3 метра</w:t>
            </w:r>
          </w:p>
          <w:p w:rsidR="00BB38C5" w:rsidRPr="00BB38C5" w:rsidRDefault="00BB38C5" w:rsidP="00BB38C5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BB38C5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BB38C5" w:rsidRPr="00BB38C5" w:rsidRDefault="00BB38C5" w:rsidP="00BB38C5">
            <w:pPr>
              <w:tabs>
                <w:tab w:val="left" w:pos="1368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BB38C5">
              <w:rPr>
                <w:bCs/>
                <w:sz w:val="20"/>
              </w:rPr>
              <w:t>для всех основных строений количество  этажей –  1 этажей</w:t>
            </w:r>
          </w:p>
          <w:p w:rsidR="00BB38C5" w:rsidRPr="00BB38C5" w:rsidRDefault="00BB38C5" w:rsidP="00BB38C5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BB38C5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BB38C5">
              <w:rPr>
                <w:sz w:val="20"/>
              </w:rPr>
              <w:t>30</w:t>
            </w:r>
          </w:p>
          <w:p w:rsidR="00BB38C5" w:rsidRPr="00BB38C5" w:rsidRDefault="00BB38C5" w:rsidP="00BB38C5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bCs/>
                <w:sz w:val="20"/>
              </w:rPr>
            </w:pPr>
            <w:r w:rsidRPr="00BB38C5">
              <w:rPr>
                <w:b/>
                <w:sz w:val="20"/>
              </w:rPr>
              <w:t xml:space="preserve">5) иные показатели: </w:t>
            </w:r>
          </w:p>
          <w:p w:rsidR="00BB38C5" w:rsidRPr="00BB38C5" w:rsidRDefault="00BB38C5" w:rsidP="00BB38C5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BB38C5">
              <w:rPr>
                <w:bCs/>
                <w:sz w:val="20"/>
              </w:rPr>
              <w:t xml:space="preserve"> Параметры использования территории:</w:t>
            </w:r>
          </w:p>
          <w:p w:rsidR="00BB38C5" w:rsidRPr="00BB38C5" w:rsidRDefault="00BB38C5" w:rsidP="00BB38C5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BB38C5">
              <w:rPr>
                <w:bCs/>
                <w:sz w:val="20"/>
              </w:rPr>
              <w:t>- зеленые насаждения - 70%,</w:t>
            </w:r>
          </w:p>
          <w:p w:rsidR="00BB38C5" w:rsidRPr="00BB38C5" w:rsidRDefault="00BB38C5" w:rsidP="00BB38C5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BB38C5">
              <w:rPr>
                <w:bCs/>
                <w:sz w:val="20"/>
              </w:rPr>
              <w:t>- аллеи и дорожки - 10 - 15%,</w:t>
            </w:r>
          </w:p>
          <w:p w:rsidR="00BB38C5" w:rsidRPr="00BB38C5" w:rsidRDefault="00BB38C5" w:rsidP="00BB38C5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BB38C5">
              <w:rPr>
                <w:bCs/>
                <w:sz w:val="20"/>
              </w:rPr>
              <w:t>- площадки - 8 - 12%,</w:t>
            </w:r>
          </w:p>
          <w:p w:rsidR="00BB38C5" w:rsidRPr="00BB38C5" w:rsidRDefault="00BB38C5" w:rsidP="00BB38C5">
            <w:pPr>
              <w:suppressAutoHyphens/>
              <w:autoSpaceDE w:val="0"/>
              <w:ind w:left="52" w:right="141" w:firstLine="540"/>
              <w:jc w:val="both"/>
              <w:rPr>
                <w:sz w:val="20"/>
              </w:rPr>
            </w:pPr>
            <w:r w:rsidRPr="00BB38C5">
              <w:rPr>
                <w:bCs/>
                <w:sz w:val="20"/>
              </w:rPr>
              <w:t>- сооружения - 5 - 7%.</w:t>
            </w:r>
          </w:p>
          <w:p w:rsidR="00984EE0" w:rsidRPr="00BB38C5" w:rsidRDefault="00BB38C5" w:rsidP="00BB38C5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sz w:val="20"/>
              </w:rPr>
              <w:t>Минимальное расстояние от красной линии улиц- 5м</w:t>
            </w:r>
          </w:p>
        </w:tc>
      </w:tr>
      <w:tr w:rsidR="00984EE0" w:rsidRPr="00BB38C5" w:rsidTr="00B97E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Объекты гаражного назначения, код 2.7.1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EE0" w:rsidRPr="00BB38C5" w:rsidRDefault="00984EE0" w:rsidP="00E42F5E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Отдельно стоящие и пристроенные гаражи, в том числе подземные, предназначенные для хранения личного автотранспорта граждан</w:t>
            </w:r>
            <w:r w:rsidR="00E42F5E" w:rsidRPr="00BB38C5">
              <w:rPr>
                <w:sz w:val="20"/>
                <w:szCs w:val="20"/>
              </w:rPr>
              <w:t xml:space="preserve">; </w:t>
            </w:r>
            <w:r w:rsidR="00E42F5E" w:rsidRPr="00BB38C5">
              <w:rPr>
                <w:spacing w:val="-1"/>
                <w:sz w:val="20"/>
              </w:rPr>
              <w:t>отдельные стоянки легковых автомобилей.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Минимальный размер земельного участка – 10 метров.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минимальная площадь земельного участка – 100 кв.м.,</w:t>
            </w:r>
          </w:p>
          <w:p w:rsidR="004760B4" w:rsidRPr="00BB38C5" w:rsidRDefault="00984EE0" w:rsidP="00476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максимальная площадь земельного участка - 500 кв.м.;</w:t>
            </w:r>
            <w:r w:rsidR="004760B4" w:rsidRPr="00BB38C5">
              <w:rPr>
                <w:sz w:val="20"/>
                <w:szCs w:val="20"/>
              </w:rPr>
              <w:t xml:space="preserve"> </w:t>
            </w:r>
          </w:p>
          <w:p w:rsidR="00984EE0" w:rsidRPr="00BB38C5" w:rsidRDefault="004760B4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красной линии улиц - 5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- от границы земельного участка - 3 м.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984EE0" w:rsidRPr="00BB38C5" w:rsidRDefault="00984EE0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8C5">
              <w:rPr>
                <w:sz w:val="20"/>
                <w:szCs w:val="20"/>
              </w:rPr>
              <w:t>Максимальное количество этажей – 1.</w:t>
            </w:r>
          </w:p>
          <w:p w:rsidR="00984EE0" w:rsidRPr="00BB38C5" w:rsidRDefault="00984EE0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38C5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BB38C5">
              <w:rPr>
                <w:sz w:val="20"/>
                <w:szCs w:val="20"/>
              </w:rPr>
              <w:t xml:space="preserve"> – 50%.</w:t>
            </w:r>
          </w:p>
        </w:tc>
      </w:tr>
    </w:tbl>
    <w:p w:rsidR="00984EE0" w:rsidRPr="00D962E2" w:rsidRDefault="00984EE0" w:rsidP="00984EE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984EE0" w:rsidRPr="00BB38C5" w:rsidRDefault="00984EE0" w:rsidP="00984E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B38C5">
        <w:rPr>
          <w:b/>
        </w:rPr>
        <w:t xml:space="preserve">Вспомогательные виды разрешенного использования: </w:t>
      </w:r>
    </w:p>
    <w:p w:rsidR="00E42F5E" w:rsidRDefault="00BB38C5" w:rsidP="00BB38C5">
      <w:pPr>
        <w:shd w:val="clear" w:color="auto" w:fill="FFFFFF"/>
        <w:tabs>
          <w:tab w:val="num" w:pos="1311"/>
          <w:tab w:val="left" w:pos="9781"/>
        </w:tabs>
        <w:spacing w:line="274" w:lineRule="exact"/>
        <w:ind w:right="-82" w:firstLine="453"/>
        <w:jc w:val="both"/>
        <w:rPr>
          <w:spacing w:val="-1"/>
        </w:rPr>
      </w:pPr>
      <w:r w:rsidRPr="005D1047">
        <w:rPr>
          <w:spacing w:val="-1"/>
        </w:rPr>
        <w:t>гаражи, встроенные в жилые дома;</w:t>
      </w:r>
      <w:r>
        <w:rPr>
          <w:spacing w:val="-1"/>
        </w:rPr>
        <w:t xml:space="preserve"> </w:t>
      </w:r>
      <w:r w:rsidRPr="005D1047">
        <w:rPr>
          <w:spacing w:val="-1"/>
        </w:rPr>
        <w:t>сараи для дров при отсутствии центрального отопления, при центральном отоплении при наличии дровяных титанов;</w:t>
      </w:r>
      <w:r>
        <w:rPr>
          <w:spacing w:val="-1"/>
        </w:rPr>
        <w:t xml:space="preserve"> </w:t>
      </w:r>
      <w:r w:rsidRPr="005D1047">
        <w:rPr>
          <w:spacing w:val="-1"/>
        </w:rPr>
        <w:t>площадки для мусоросборников;</w:t>
      </w:r>
      <w:r>
        <w:rPr>
          <w:spacing w:val="-1"/>
        </w:rPr>
        <w:t xml:space="preserve"> </w:t>
      </w:r>
      <w:r w:rsidRPr="005D1047">
        <w:rPr>
          <w:spacing w:val="-1"/>
        </w:rPr>
        <w:t>противопожарные резервуары и водоемы;</w:t>
      </w:r>
      <w:r>
        <w:rPr>
          <w:spacing w:val="-1"/>
        </w:rPr>
        <w:t xml:space="preserve"> </w:t>
      </w:r>
      <w:r w:rsidRPr="005D1047">
        <w:rPr>
          <w:spacing w:val="-1"/>
        </w:rPr>
        <w:t>элементы благоустройства основных и условно разрешенных видов использования объе</w:t>
      </w:r>
      <w:r w:rsidRPr="005D1047">
        <w:rPr>
          <w:spacing w:val="-1"/>
        </w:rPr>
        <w:t>к</w:t>
      </w:r>
      <w:r w:rsidRPr="005D1047">
        <w:rPr>
          <w:spacing w:val="-1"/>
        </w:rPr>
        <w:t>тов капитального строительства</w:t>
      </w:r>
    </w:p>
    <w:p w:rsidR="00BB38C5" w:rsidRPr="00D962E2" w:rsidRDefault="00BB38C5" w:rsidP="00BB38C5">
      <w:pPr>
        <w:shd w:val="clear" w:color="auto" w:fill="FFFFFF"/>
        <w:tabs>
          <w:tab w:val="num" w:pos="1311"/>
          <w:tab w:val="left" w:pos="9781"/>
        </w:tabs>
        <w:spacing w:line="274" w:lineRule="exact"/>
        <w:ind w:right="-82" w:firstLine="453"/>
        <w:jc w:val="both"/>
        <w:rPr>
          <w:color w:val="FF0000"/>
          <w:spacing w:val="-1"/>
        </w:rPr>
      </w:pPr>
    </w:p>
    <w:p w:rsidR="00BB38C5" w:rsidRPr="00EF23F1" w:rsidRDefault="00BB38C5" w:rsidP="00BB38C5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</w:p>
    <w:p w:rsidR="00BB38C5" w:rsidRPr="00EF23F1" w:rsidRDefault="00BB38C5" w:rsidP="00BB38C5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должна организовываться в составе 3-х поясов:</w:t>
      </w:r>
    </w:p>
    <w:p w:rsidR="00BB38C5" w:rsidRPr="00EF23F1" w:rsidRDefault="00BB38C5" w:rsidP="00BB38C5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BB38C5" w:rsidRPr="00EF23F1" w:rsidRDefault="00BB38C5" w:rsidP="00BB38C5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BB38C5" w:rsidRPr="00EF23F1" w:rsidRDefault="00BB38C5" w:rsidP="00BB38C5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 xml:space="preserve">Границы </w:t>
      </w:r>
      <w:proofErr w:type="gramStart"/>
      <w:r w:rsidRPr="00EF23F1">
        <w:rPr>
          <w:bCs w:val="0"/>
        </w:rPr>
        <w:t>поясов зоны санитарной охраны источников водоснабжения</w:t>
      </w:r>
      <w:proofErr w:type="gramEnd"/>
      <w:r w:rsidRPr="00EF23F1">
        <w:rPr>
          <w:bCs w:val="0"/>
        </w:rPr>
        <w:t xml:space="preserve"> определяются проектом, утверждаемым в установленном порядке.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1-ом поясе зоны санитарной охраны подземных источников водоснабжения.</w:t>
      </w:r>
    </w:p>
    <w:p w:rsidR="00BB38C5" w:rsidRPr="00EF23F1" w:rsidRDefault="00BB38C5" w:rsidP="00BB38C5">
      <w:pPr>
        <w:ind w:firstLine="284"/>
        <w:jc w:val="both"/>
      </w:pPr>
      <w:r w:rsidRPr="00EF23F1">
        <w:t xml:space="preserve">  Граница </w:t>
      </w:r>
      <w:r w:rsidRPr="00EF23F1">
        <w:rPr>
          <w:b/>
          <w:bCs/>
        </w:rPr>
        <w:t>1-го</w:t>
      </w:r>
      <w:r w:rsidRPr="00EF23F1"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B38C5" w:rsidRPr="00EF23F1" w:rsidRDefault="00BB38C5" w:rsidP="00BB38C5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жилых и хозяйственно-бытовых зданий;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проживание людей;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приемников нечистот и бытовых отходов;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применение ядохимикатов и удобрений;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посадка высокоствольных деревьев.</w:t>
      </w:r>
    </w:p>
    <w:p w:rsidR="00BB38C5" w:rsidRPr="00EF23F1" w:rsidRDefault="00BB38C5" w:rsidP="00BB38C5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во 2-ом поясе зоны санитарной охраны подземных источников водоснабжения.</w:t>
      </w: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</w:rPr>
        <w:t>Граница второго пояса ЗСО определяется гидродинамическими расчетами.</w:t>
      </w: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BB38C5" w:rsidRPr="00EF23F1" w:rsidRDefault="00BB38C5" w:rsidP="00BB38C5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</w:t>
      </w:r>
      <w:proofErr w:type="spellStart"/>
      <w:r w:rsidRPr="00EF23F1">
        <w:rPr>
          <w:b w:val="0"/>
          <w:bCs w:val="0"/>
        </w:rPr>
        <w:t>госсанэпиднадзора</w:t>
      </w:r>
      <w:proofErr w:type="spellEnd"/>
      <w:r w:rsidRPr="00EF23F1">
        <w:rPr>
          <w:b w:val="0"/>
          <w:bCs w:val="0"/>
        </w:rPr>
        <w:t>, органами экологического и геологического контроля.</w:t>
      </w:r>
    </w:p>
    <w:p w:rsidR="00BB38C5" w:rsidRPr="00EF23F1" w:rsidRDefault="00BB38C5" w:rsidP="00BB38C5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закачка отработанных вод в подземные горизонты;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подземное складирование твердых отходов;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разработка недр земли;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 объектов, обуславливающих опасность химического загрязнения подземных вод;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применение удобрений и ядохимикатов;</w:t>
      </w:r>
    </w:p>
    <w:p w:rsidR="00BB38C5" w:rsidRPr="00EF23F1" w:rsidRDefault="00BB38C5" w:rsidP="00BB38C5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рубка леса главного пользования и рубка реконструкции.</w:t>
      </w:r>
    </w:p>
    <w:p w:rsidR="00BB38C5" w:rsidRPr="00EF23F1" w:rsidRDefault="00BB38C5" w:rsidP="00BB38C5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3-ем поясе зоны санитарной охраны подземных источников водоснабжения.</w:t>
      </w: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BB38C5" w:rsidRPr="00EF23F1" w:rsidRDefault="00BB38C5" w:rsidP="00BB38C5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BB38C5" w:rsidRPr="00EF23F1" w:rsidRDefault="00BB38C5" w:rsidP="00BB38C5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закачка отработанных вод в подземные горизонты;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подземное складирование твердых отходов;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разработка недр земли;</w:t>
      </w:r>
    </w:p>
    <w:p w:rsidR="00BB38C5" w:rsidRPr="00EF23F1" w:rsidRDefault="00BB38C5" w:rsidP="00BB38C5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EF23F1">
        <w:rPr>
          <w:b w:val="0"/>
          <w:bCs w:val="0"/>
        </w:rPr>
        <w:t>Роспотребнадзора</w:t>
      </w:r>
      <w:proofErr w:type="spellEnd"/>
      <w:r w:rsidRPr="00EF23F1">
        <w:rPr>
          <w:b w:val="0"/>
          <w:bCs w:val="0"/>
        </w:rPr>
        <w:t xml:space="preserve"> по Кировской области.</w:t>
      </w:r>
    </w:p>
    <w:p w:rsidR="00BB38C5" w:rsidRPr="00EF23F1" w:rsidRDefault="00BB38C5" w:rsidP="00BB38C5">
      <w:pPr>
        <w:pStyle w:val="33"/>
        <w:tabs>
          <w:tab w:val="left" w:pos="9781"/>
        </w:tabs>
        <w:ind w:right="515"/>
        <w:rPr>
          <w:b w:val="0"/>
          <w:bCs w:val="0"/>
        </w:rPr>
      </w:pPr>
    </w:p>
    <w:p w:rsidR="00BB38C5" w:rsidRPr="00EF23F1" w:rsidRDefault="00BB38C5" w:rsidP="00BB38C5">
      <w:pPr>
        <w:pStyle w:val="33"/>
        <w:tabs>
          <w:tab w:val="left" w:pos="9781"/>
        </w:tabs>
        <w:ind w:left="0" w:right="-82" w:firstLine="573"/>
      </w:pPr>
      <w:r w:rsidRPr="00EF23F1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BB38C5" w:rsidRPr="00EF23F1" w:rsidRDefault="00BB38C5" w:rsidP="00BB38C5">
      <w:pPr>
        <w:jc w:val="both"/>
      </w:pPr>
    </w:p>
    <w:p w:rsidR="00BB38C5" w:rsidRPr="00EF23F1" w:rsidRDefault="00BB38C5" w:rsidP="00BB38C5">
      <w:pPr>
        <w:jc w:val="both"/>
      </w:pPr>
      <w:proofErr w:type="gramStart"/>
      <w:r w:rsidRPr="00EF23F1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EF23F1">
        <w:t xml:space="preserve">, так и до величин приемлемого риска для здоровья населения. </w:t>
      </w:r>
    </w:p>
    <w:p w:rsidR="00BB38C5" w:rsidRPr="00EF23F1" w:rsidRDefault="00BB38C5" w:rsidP="00BB38C5">
      <w:pPr>
        <w:jc w:val="both"/>
      </w:pPr>
      <w:r w:rsidRPr="00EF23F1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BB38C5" w:rsidRPr="00EF23F1" w:rsidRDefault="00BB38C5" w:rsidP="00BB38C5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BB38C5" w:rsidRPr="00EF23F1" w:rsidRDefault="00BB38C5" w:rsidP="00BB38C5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EF23F1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EF23F1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-81" w:firstLine="360"/>
      </w:pPr>
    </w:p>
    <w:p w:rsidR="00BB38C5" w:rsidRPr="00EF23F1" w:rsidRDefault="00BB38C5" w:rsidP="00BB38C5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EF23F1">
        <w:rPr>
          <w:bCs w:val="0"/>
          <w:u w:val="single"/>
        </w:rPr>
        <w:t>В санитарно-защитной зоне не допускается размещать:</w:t>
      </w:r>
    </w:p>
    <w:p w:rsidR="00BB38C5" w:rsidRPr="00EF23F1" w:rsidRDefault="00BB38C5" w:rsidP="00BB38C5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жилую застройку, включая отдельные жилые дома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ландшафтно-рекреационные зоны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зоны отдыха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территории курортов, санаториев и домов отдыха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 xml:space="preserve">территории садоводческих товариществ и </w:t>
      </w:r>
      <w:proofErr w:type="spellStart"/>
      <w:r w:rsidRPr="00EF23F1">
        <w:rPr>
          <w:b w:val="0"/>
        </w:rPr>
        <w:t>коттеджной</w:t>
      </w:r>
      <w:proofErr w:type="spellEnd"/>
      <w:r w:rsidRPr="00EF23F1">
        <w:rPr>
          <w:b w:val="0"/>
        </w:rPr>
        <w:t xml:space="preserve"> застройки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территории коллективных или индивидуальных дачных и садово-огородных участков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спортивные сооружения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EF23F1">
        <w:rPr>
          <w:b w:val="0"/>
        </w:rPr>
        <w:t>детские площадки</w:t>
      </w:r>
      <w:r w:rsidRPr="00EF23F1">
        <w:rPr>
          <w:b w:val="0"/>
          <w:bCs w:val="0"/>
        </w:rPr>
        <w:t>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23F1">
        <w:rPr>
          <w:b w:val="0"/>
        </w:rPr>
        <w:t>образовательные и детские учреждения;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EF23F1">
        <w:rPr>
          <w:b w:val="0"/>
        </w:rPr>
        <w:t>лечебно-профилактические и оздоровительные учреждения общего пользования.</w:t>
      </w:r>
    </w:p>
    <w:p w:rsidR="00BB38C5" w:rsidRPr="00EF23F1" w:rsidRDefault="00BB38C5" w:rsidP="00BB38C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BB38C5" w:rsidRPr="00EF23F1" w:rsidRDefault="00BB38C5" w:rsidP="00BB3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3F1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BB38C5" w:rsidRPr="00EF23F1" w:rsidRDefault="00BB38C5" w:rsidP="00BB3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38C5" w:rsidRPr="00EF23F1" w:rsidRDefault="00BB38C5" w:rsidP="00BB3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EF23F1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нежилые помещения для дежурного аварийного персонала;</w:t>
      </w: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помещения для пребывания работающих по вахтовому методу (не более двух недель);</w:t>
      </w: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здания управления;</w:t>
      </w:r>
    </w:p>
    <w:p w:rsidR="00BB38C5" w:rsidRPr="00EF23F1" w:rsidRDefault="00BB38C5" w:rsidP="00BB38C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EF23F1">
        <w:rPr>
          <w:b w:val="0"/>
        </w:rPr>
        <w:t>конструкторские бюро;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/>
        <w:rPr>
          <w:b w:val="0"/>
        </w:rPr>
      </w:pPr>
      <w:r w:rsidRPr="00EF23F1">
        <w:rPr>
          <w:b w:val="0"/>
        </w:rPr>
        <w:t xml:space="preserve">      здания административного назначения;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научно-исследовательские лаборатории;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поликлиники;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спортивно-оздоровительные сооружения закрытого типа;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бани;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прачечные;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объекты торговли и общественного питания;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мотели;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гостиницы;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гаражи;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площадки и сооружения для хранения общественного и индивидуального   транспорта;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пожарные депо;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>местные и транзитные коммуникации;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EF23F1">
        <w:rPr>
          <w:b w:val="0"/>
        </w:rPr>
        <w:t xml:space="preserve">ЛЭП, </w:t>
      </w:r>
      <w:proofErr w:type="spellStart"/>
      <w:r w:rsidRPr="00EF23F1">
        <w:rPr>
          <w:b w:val="0"/>
        </w:rPr>
        <w:t>электроподстанции</w:t>
      </w:r>
      <w:proofErr w:type="spellEnd"/>
      <w:r w:rsidRPr="00EF23F1">
        <w:rPr>
          <w:b w:val="0"/>
        </w:rPr>
        <w:t>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EF23F1">
        <w:rPr>
          <w:b w:val="0"/>
        </w:rPr>
        <w:t>нефте</w:t>
      </w:r>
      <w:proofErr w:type="spellEnd"/>
      <w:r w:rsidRPr="00EF23F1">
        <w:rPr>
          <w:b w:val="0"/>
        </w:rPr>
        <w:t>- и газопроводы;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артезианские скважины для технического водоснабжения;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EF23F1">
        <w:rPr>
          <w:b w:val="0"/>
        </w:rPr>
        <w:t>водоохлаждающие</w:t>
      </w:r>
      <w:proofErr w:type="spellEnd"/>
      <w:r w:rsidRPr="00EF23F1">
        <w:rPr>
          <w:b w:val="0"/>
        </w:rPr>
        <w:t xml:space="preserve"> сооружения для подготовки технической воды;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канализационные насосные станции, сооружения оборотного водоснабжения;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автозаправочные станции;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EF23F1">
        <w:rPr>
          <w:b w:val="0"/>
        </w:rPr>
        <w:t>станции технического обслуживания автомобилей.</w:t>
      </w:r>
    </w:p>
    <w:p w:rsidR="00BB38C5" w:rsidRPr="00EF23F1" w:rsidRDefault="00BB38C5" w:rsidP="00BB38C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BB38C5" w:rsidRPr="00EF23F1" w:rsidRDefault="00BB38C5" w:rsidP="00BB3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3F1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7F3CFC" w:rsidRPr="00D962E2" w:rsidRDefault="007F3CFC" w:rsidP="007F3CFC">
      <w:pPr>
        <w:jc w:val="both"/>
        <w:rPr>
          <w:color w:val="FF0000"/>
        </w:rPr>
      </w:pPr>
    </w:p>
    <w:p w:rsidR="008B79D7" w:rsidRPr="000677FC" w:rsidRDefault="008B79D7" w:rsidP="008B79D7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  <w:r w:rsidRPr="000677FC">
        <w:rPr>
          <w:rFonts w:ascii="Times New Roman" w:hAnsi="Times New Roman"/>
          <w:b/>
          <w:sz w:val="24"/>
          <w:szCs w:val="24"/>
        </w:rPr>
        <w:t>Ж-2.О – зона коллективных садов, огородов</w:t>
      </w:r>
    </w:p>
    <w:p w:rsidR="00851DE6" w:rsidRPr="000677FC" w:rsidRDefault="00851DE6" w:rsidP="008B79D7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</w:p>
    <w:p w:rsidR="00851DE6" w:rsidRPr="000677FC" w:rsidRDefault="00851DE6" w:rsidP="00851DE6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proofErr w:type="spellStart"/>
      <w:r w:rsidRPr="000677FC">
        <w:rPr>
          <w:b/>
        </w:rPr>
        <w:t>Подзона</w:t>
      </w:r>
      <w:proofErr w:type="spellEnd"/>
      <w:r w:rsidRPr="000677FC">
        <w:rPr>
          <w:b/>
        </w:rPr>
        <w:t xml:space="preserve"> </w:t>
      </w:r>
      <w:proofErr w:type="gramStart"/>
      <w:r w:rsidRPr="000677FC">
        <w:rPr>
          <w:b/>
        </w:rPr>
        <w:t>предназначена</w:t>
      </w:r>
      <w:proofErr w:type="gramEnd"/>
      <w:r w:rsidRPr="000677FC">
        <w:rPr>
          <w:b/>
        </w:rPr>
        <w:t xml:space="preserve"> для размещения и функционирования коллективных садов, огородов</w:t>
      </w:r>
    </w:p>
    <w:p w:rsidR="008B79D7" w:rsidRPr="00D962E2" w:rsidRDefault="008B79D7" w:rsidP="008B79D7">
      <w:pPr>
        <w:pStyle w:val="aff4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8B79D7" w:rsidRPr="000677FC" w:rsidRDefault="008B79D7" w:rsidP="008B79D7">
      <w:pPr>
        <w:ind w:right="-82"/>
        <w:jc w:val="both"/>
        <w:rPr>
          <w:b/>
          <w:bCs/>
          <w:spacing w:val="-1"/>
        </w:rPr>
      </w:pPr>
      <w:r w:rsidRPr="000677FC">
        <w:rPr>
          <w:b/>
          <w:bCs/>
          <w:spacing w:val="-1"/>
        </w:rPr>
        <w:t>Основные виды разрешенного использования</w:t>
      </w:r>
    </w:p>
    <w:p w:rsidR="008B79D7" w:rsidRPr="00D962E2" w:rsidRDefault="008B79D7" w:rsidP="008B79D7">
      <w:pPr>
        <w:ind w:right="-82"/>
        <w:jc w:val="both"/>
        <w:rPr>
          <w:b/>
          <w:bCs/>
          <w:color w:val="FF0000"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031"/>
        <w:gridCol w:w="2328"/>
        <w:gridCol w:w="4856"/>
      </w:tblGrid>
      <w:tr w:rsidR="008B79D7" w:rsidRPr="000677FC" w:rsidTr="0075147A">
        <w:tc>
          <w:tcPr>
            <w:tcW w:w="5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№</w:t>
            </w:r>
          </w:p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77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77FC">
              <w:rPr>
                <w:b/>
                <w:sz w:val="20"/>
                <w:szCs w:val="20"/>
              </w:rPr>
              <w:t>/</w:t>
            </w:r>
            <w:proofErr w:type="spellStart"/>
            <w:r w:rsidRPr="000677F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328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856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B79D7" w:rsidRPr="000677FC" w:rsidTr="0075147A">
        <w:tc>
          <w:tcPr>
            <w:tcW w:w="5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8B79D7" w:rsidRPr="000677FC" w:rsidRDefault="008B79D7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Для ведения личного подсобного хозяйства, код 2.2</w:t>
            </w:r>
          </w:p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Жилой дом, не предназначенный для раздела на квартиры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8B79D7" w:rsidRPr="000677FC" w:rsidRDefault="008B79D7" w:rsidP="00600F96">
            <w:pPr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8B79D7" w:rsidRPr="000677FC" w:rsidRDefault="008B79D7" w:rsidP="00600F9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jc w:val="both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Минимальная площадь земельного участка: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для </w:t>
            </w:r>
            <w:r w:rsidR="003733AF" w:rsidRPr="000677FC">
              <w:rPr>
                <w:sz w:val="20"/>
              </w:rPr>
              <w:t>садоводства: минимальный – 0,04</w:t>
            </w:r>
            <w:r w:rsidRPr="000677FC">
              <w:rPr>
                <w:sz w:val="20"/>
              </w:rPr>
              <w:t xml:space="preserve">га, максимальный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0677FC">
                <w:rPr>
                  <w:sz w:val="20"/>
                </w:rPr>
                <w:t>0,15 га</w:t>
              </w:r>
            </w:smartTag>
            <w:r w:rsidRPr="000677FC">
              <w:rPr>
                <w:sz w:val="20"/>
              </w:rPr>
              <w:t>;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0677FC">
              <w:rPr>
                <w:sz w:val="20"/>
              </w:rPr>
              <w:t>для ого</w:t>
            </w:r>
            <w:r w:rsidR="003733AF" w:rsidRPr="000677FC">
              <w:rPr>
                <w:sz w:val="20"/>
              </w:rPr>
              <w:t>родничества: минимальный – 0,02</w:t>
            </w:r>
            <w:r w:rsidRPr="000677FC">
              <w:rPr>
                <w:sz w:val="20"/>
              </w:rPr>
              <w:t xml:space="preserve">га, максимальный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0677FC">
                <w:rPr>
                  <w:sz w:val="20"/>
                </w:rPr>
                <w:t>0,15 га</w:t>
              </w:r>
            </w:smartTag>
            <w:r w:rsidRPr="000677FC">
              <w:rPr>
                <w:sz w:val="20"/>
              </w:rPr>
              <w:t>;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0677FC">
              <w:rPr>
                <w:sz w:val="20"/>
              </w:rPr>
              <w:t>для дачного ст</w:t>
            </w:r>
            <w:r w:rsidR="003733AF" w:rsidRPr="000677FC">
              <w:rPr>
                <w:sz w:val="20"/>
              </w:rPr>
              <w:t>роительства: минимальный – 0,04га; максимальный – 0,20</w:t>
            </w:r>
            <w:r w:rsidRPr="000677FC">
              <w:rPr>
                <w:sz w:val="20"/>
              </w:rPr>
              <w:t>га.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для ведения личного подсобного хозяйства – минимальный - 0,08га, максимальный </w:t>
            </w:r>
            <w:r w:rsidR="00533CAC" w:rsidRPr="000677FC">
              <w:rPr>
                <w:sz w:val="20"/>
              </w:rPr>
              <w:t xml:space="preserve">1 </w:t>
            </w:r>
            <w:r w:rsidRPr="000677FC">
              <w:rPr>
                <w:sz w:val="20"/>
              </w:rPr>
              <w:t>га;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</w:rPr>
            </w:pPr>
            <w:r w:rsidRPr="000677FC">
              <w:rPr>
                <w:sz w:val="20"/>
              </w:rPr>
              <w:t>для индивидуального жилищного строительства - минимальный- 0,08га, максимальный- 0,5га.</w:t>
            </w:r>
          </w:p>
          <w:p w:rsidR="008B79D7" w:rsidRPr="000677FC" w:rsidRDefault="008B79D7" w:rsidP="00293F10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jc w:val="both"/>
              <w:rPr>
                <w:sz w:val="20"/>
                <w:szCs w:val="28"/>
              </w:rPr>
            </w:pPr>
            <w:r w:rsidRPr="000677FC">
              <w:rPr>
                <w:sz w:val="20"/>
                <w:szCs w:val="28"/>
              </w:rPr>
              <w:tab/>
            </w:r>
            <w:r w:rsidRPr="000677FC">
              <w:rPr>
                <w:sz w:val="20"/>
                <w:szCs w:val="28"/>
              </w:rPr>
              <w:tab/>
              <w:t xml:space="preserve">Минимальная ширина земельного участка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677FC">
                <w:rPr>
                  <w:sz w:val="20"/>
                  <w:szCs w:val="28"/>
                </w:rPr>
                <w:t>10 метров</w:t>
              </w:r>
            </w:smartTag>
          </w:p>
          <w:p w:rsidR="0079545A" w:rsidRPr="000677FC" w:rsidRDefault="0079545A" w:rsidP="007954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8B79D7" w:rsidRPr="000677FC" w:rsidRDefault="00CF0E0A" w:rsidP="00293F10">
            <w:pPr>
              <w:shd w:val="clear" w:color="auto" w:fill="FFFFFF"/>
              <w:tabs>
                <w:tab w:val="num" w:pos="1368"/>
                <w:tab w:val="left" w:pos="9781"/>
              </w:tabs>
              <w:ind w:left="94" w:right="-3"/>
              <w:jc w:val="both"/>
              <w:rPr>
                <w:sz w:val="20"/>
              </w:rPr>
            </w:pPr>
            <w:r w:rsidRPr="000677FC">
              <w:rPr>
                <w:b/>
                <w:sz w:val="20"/>
              </w:rPr>
              <w:t>М</w:t>
            </w:r>
            <w:r w:rsidR="008B79D7" w:rsidRPr="000677FC">
              <w:rPr>
                <w:b/>
                <w:sz w:val="20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="008B79D7" w:rsidRPr="000677FC">
              <w:rPr>
                <w:sz w:val="20"/>
              </w:rPr>
              <w:t xml:space="preserve"> 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94" w:right="-3"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0677FC">
              <w:rPr>
                <w:rFonts w:eastAsia="Calibri"/>
                <w:bCs/>
                <w:sz w:val="20"/>
              </w:rPr>
              <w:t xml:space="preserve">Минимальные расстояния до границы соседнего индивидуального земельного участка, </w:t>
            </w:r>
            <w:proofErr w:type="gramStart"/>
            <w:r w:rsidRPr="000677FC">
              <w:rPr>
                <w:rFonts w:eastAsia="Calibri"/>
                <w:bCs/>
                <w:sz w:val="20"/>
              </w:rPr>
              <w:t>м</w:t>
            </w:r>
            <w:proofErr w:type="gramEnd"/>
            <w:r w:rsidRPr="000677FC">
              <w:rPr>
                <w:rFonts w:eastAsia="Calibri"/>
                <w:bCs/>
                <w:sz w:val="20"/>
              </w:rPr>
              <w:t>: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>- от дачного дома и жилого дома -  3 м;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>- от постройки для содержания мелкого скота и птицы – 4 м;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>- от других построек – 1м;</w:t>
            </w:r>
          </w:p>
          <w:p w:rsidR="008B79D7" w:rsidRPr="000677FC" w:rsidRDefault="008B79D7" w:rsidP="00851DE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предельное количество этажей и предельная высота зданий, строений, сооружений:</w:t>
            </w:r>
          </w:p>
          <w:p w:rsidR="008B79D7" w:rsidRPr="000677FC" w:rsidRDefault="008B79D7" w:rsidP="00851DE6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  <w:szCs w:val="20"/>
              </w:rPr>
            </w:pPr>
            <w:r w:rsidRPr="000677FC">
              <w:rPr>
                <w:bCs/>
                <w:sz w:val="20"/>
                <w:szCs w:val="20"/>
              </w:rPr>
              <w:t xml:space="preserve">для всех основных строений количество надземных этажей – не более двух этажей (включая  мансардный этаж) и высота от уровня земли: до верха плоской крыши – не более </w:t>
            </w:r>
            <w:smartTag w:uri="urn:schemas-microsoft-com:office:smarttags" w:element="metricconverter">
              <w:smartTagPr>
                <w:attr w:name="ProductID" w:val="8,6 м"/>
              </w:smartTagPr>
              <w:r w:rsidRPr="000677FC">
                <w:rPr>
                  <w:bCs/>
                  <w:sz w:val="20"/>
                  <w:szCs w:val="20"/>
                </w:rPr>
                <w:t>8,6 м</w:t>
              </w:r>
            </w:smartTag>
            <w:r w:rsidRPr="000677FC">
              <w:rPr>
                <w:bCs/>
                <w:sz w:val="20"/>
                <w:szCs w:val="20"/>
              </w:rPr>
              <w:t xml:space="preserve">; до конька скатной крыши –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677FC">
                <w:rPr>
                  <w:bCs/>
                  <w:sz w:val="20"/>
                  <w:szCs w:val="20"/>
                </w:rPr>
                <w:t>10 м</w:t>
              </w:r>
            </w:smartTag>
            <w:r w:rsidRPr="000677FC">
              <w:rPr>
                <w:bCs/>
                <w:sz w:val="20"/>
                <w:szCs w:val="20"/>
              </w:rPr>
              <w:t>;</w:t>
            </w:r>
          </w:p>
          <w:p w:rsidR="008B79D7" w:rsidRPr="000677FC" w:rsidRDefault="008B79D7" w:rsidP="00851DE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0677FC">
              <w:rPr>
                <w:bCs/>
                <w:sz w:val="20"/>
                <w:szCs w:val="20"/>
              </w:rPr>
              <w:t>Для всех вспомогательных строений высота от уровня земли до верха конька скатной кровли - не более 6 м</w:t>
            </w:r>
          </w:p>
          <w:p w:rsidR="008B79D7" w:rsidRPr="000677FC" w:rsidRDefault="008B79D7" w:rsidP="00851DE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 xml:space="preserve">4) максимальный процент застройки в границах земельного участка: </w:t>
            </w:r>
            <w:r w:rsidRPr="000677FC">
              <w:rPr>
                <w:sz w:val="20"/>
                <w:szCs w:val="20"/>
              </w:rPr>
              <w:t>50</w:t>
            </w:r>
          </w:p>
          <w:p w:rsidR="008B79D7" w:rsidRPr="000677FC" w:rsidRDefault="008B79D7" w:rsidP="00851DE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0677FC"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Pr="000677FC">
              <w:rPr>
                <w:rFonts w:eastAsia="Calibri"/>
                <w:sz w:val="20"/>
                <w:szCs w:val="20"/>
              </w:rPr>
              <w:t xml:space="preserve">Расстояние  до  проездов должно быть: </w:t>
            </w:r>
          </w:p>
          <w:p w:rsidR="008B79D7" w:rsidRPr="000677FC" w:rsidRDefault="008B79D7" w:rsidP="00600F9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0677FC">
              <w:rPr>
                <w:rFonts w:eastAsia="Calibri"/>
                <w:sz w:val="20"/>
                <w:szCs w:val="20"/>
              </w:rPr>
              <w:t xml:space="preserve"> не менее  –  3 м.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77FC"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Pr="000677FC">
              <w:rPr>
                <w:rFonts w:eastAsia="Calibri"/>
                <w:bCs/>
                <w:sz w:val="20"/>
                <w:szCs w:val="20"/>
              </w:rPr>
              <w:t>- от стволов деревьев не менее: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77FC">
              <w:rPr>
                <w:rFonts w:eastAsia="Calibri"/>
                <w:bCs/>
                <w:sz w:val="20"/>
                <w:szCs w:val="20"/>
              </w:rPr>
              <w:t>- высокорослых – 4 м;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77FC">
              <w:rPr>
                <w:rFonts w:eastAsia="Calibri"/>
                <w:bCs/>
                <w:sz w:val="20"/>
                <w:szCs w:val="20"/>
              </w:rPr>
              <w:t xml:space="preserve">- </w:t>
            </w:r>
            <w:proofErr w:type="spellStart"/>
            <w:r w:rsidRPr="000677FC">
              <w:rPr>
                <w:rFonts w:eastAsia="Calibri"/>
                <w:bCs/>
                <w:sz w:val="20"/>
                <w:szCs w:val="20"/>
              </w:rPr>
              <w:t>среднерослых</w:t>
            </w:r>
            <w:proofErr w:type="spellEnd"/>
            <w:r w:rsidRPr="000677FC">
              <w:rPr>
                <w:rFonts w:eastAsia="Calibri"/>
                <w:bCs/>
                <w:sz w:val="20"/>
                <w:szCs w:val="20"/>
              </w:rPr>
              <w:t xml:space="preserve"> – 2 м;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77FC">
              <w:rPr>
                <w:rFonts w:eastAsia="Calibri"/>
                <w:bCs/>
                <w:sz w:val="20"/>
                <w:szCs w:val="20"/>
              </w:rPr>
              <w:t>- от кустарника – 1 м.</w:t>
            </w:r>
          </w:p>
          <w:p w:rsidR="00293F10" w:rsidRPr="000677FC" w:rsidRDefault="008B79D7" w:rsidP="00600F9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sz w:val="20"/>
              </w:rPr>
            </w:pPr>
            <w:r w:rsidRPr="000677FC">
              <w:rPr>
                <w:rFonts w:eastAsia="Calibri"/>
                <w:sz w:val="20"/>
              </w:rPr>
              <w:t xml:space="preserve">а) 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677FC">
                <w:rPr>
                  <w:rFonts w:eastAsia="Calibri"/>
                  <w:sz w:val="20"/>
                </w:rPr>
                <w:t>1,5 м</w:t>
              </w:r>
            </w:smartTag>
            <w:r w:rsidRPr="000677FC">
              <w:rPr>
                <w:rFonts w:eastAsia="Calibri"/>
                <w:sz w:val="20"/>
              </w:rPr>
      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      </w:r>
          </w:p>
          <w:p w:rsidR="008B79D7" w:rsidRPr="000677FC" w:rsidRDefault="008B79D7" w:rsidP="00293F10">
            <w:pPr>
              <w:keepLines/>
              <w:widowControl w:val="0"/>
              <w:tabs>
                <w:tab w:val="left" w:pos="567"/>
                <w:tab w:val="left" w:pos="720"/>
                <w:tab w:val="left" w:pos="1211"/>
              </w:tabs>
              <w:suppressAutoHyphens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sz w:val="20"/>
              </w:rPr>
              <w:t>б)  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  <w:r w:rsidR="00851DE6" w:rsidRPr="000677FC">
              <w:rPr>
                <w:rFonts w:eastAsia="Calibri"/>
                <w:sz w:val="20"/>
              </w:rPr>
              <w:t>.</w:t>
            </w:r>
            <w:r w:rsidRPr="000677FC">
              <w:rPr>
                <w:rFonts w:eastAsia="Calibri"/>
                <w:bCs/>
                <w:sz w:val="20"/>
              </w:rPr>
              <w:tab/>
            </w:r>
            <w:r w:rsidRPr="000677FC">
              <w:rPr>
                <w:rFonts w:eastAsia="Calibri"/>
                <w:bCs/>
                <w:sz w:val="20"/>
              </w:rPr>
              <w:tab/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>в) Расстояние между жилым строением измеряется от выступающих частей  здания.</w:t>
            </w:r>
          </w:p>
          <w:p w:rsidR="00293F10" w:rsidRPr="000677FC" w:rsidRDefault="008B79D7" w:rsidP="00293F10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 xml:space="preserve">При возведении на садовом, огородном, дачном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677FC">
                <w:rPr>
                  <w:rFonts w:eastAsia="Calibri"/>
                  <w:bCs/>
                  <w:sz w:val="20"/>
                </w:rPr>
                <w:t>1 м</w:t>
              </w:r>
            </w:smartTag>
            <w:r w:rsidRPr="000677FC">
              <w:rPr>
                <w:rFonts w:eastAsia="Calibri"/>
                <w:bCs/>
                <w:sz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 xml:space="preserve">г) Минимальные расстояния между строениями и сооружениями, </w:t>
            </w:r>
            <w:proofErr w:type="gramStart"/>
            <w:r w:rsidRPr="000677FC">
              <w:rPr>
                <w:rFonts w:eastAsia="Calibri"/>
                <w:bCs/>
                <w:sz w:val="20"/>
              </w:rPr>
              <w:t>м</w:t>
            </w:r>
            <w:proofErr w:type="gramEnd"/>
            <w:r w:rsidRPr="000677FC">
              <w:rPr>
                <w:rFonts w:eastAsia="Calibri"/>
                <w:bCs/>
                <w:sz w:val="20"/>
              </w:rPr>
              <w:t>:</w:t>
            </w:r>
          </w:p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  <w:sz w:val="20"/>
              </w:rPr>
            </w:pPr>
            <w:r w:rsidRPr="000677FC">
              <w:rPr>
                <w:rFonts w:eastAsia="Calibri"/>
                <w:bCs/>
                <w:sz w:val="20"/>
              </w:rPr>
              <w:t>- от жилого строения, жилого дома  до постройки для содержания мелкого скота и птицы - по таблице:</w:t>
            </w:r>
          </w:p>
          <w:tbl>
            <w:tblPr>
              <w:tblW w:w="4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4"/>
              <w:gridCol w:w="702"/>
              <w:gridCol w:w="925"/>
              <w:gridCol w:w="714"/>
              <w:gridCol w:w="875"/>
            </w:tblGrid>
            <w:tr w:rsidR="008B79D7" w:rsidRPr="000677FC" w:rsidTr="00293F10">
              <w:trPr>
                <w:trHeight w:val="141"/>
                <w:jc w:val="center"/>
              </w:trPr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 xml:space="preserve">Нормативный разрыв, </w:t>
                  </w:r>
                  <w:proofErr w:type="gramStart"/>
                  <w:r w:rsidRPr="000677FC">
                    <w:rPr>
                      <w:sz w:val="20"/>
                    </w:rPr>
                    <w:t>м</w:t>
                  </w:r>
                  <w:proofErr w:type="gramEnd"/>
                </w:p>
              </w:tc>
              <w:tc>
                <w:tcPr>
                  <w:tcW w:w="3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Поголовье (шт.), не более</w:t>
                  </w:r>
                </w:p>
              </w:tc>
            </w:tr>
            <w:tr w:rsidR="008B79D7" w:rsidRPr="000677FC" w:rsidTr="00293F10">
              <w:trPr>
                <w:trHeight w:val="109"/>
                <w:jc w:val="center"/>
              </w:trPr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овцы, козы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кролики - матки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птица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нутрии, песцы</w:t>
                  </w:r>
                </w:p>
              </w:tc>
            </w:tr>
            <w:tr w:rsidR="008B79D7" w:rsidRPr="000677FC" w:rsidTr="00293F10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5</w:t>
                  </w:r>
                </w:p>
              </w:tc>
            </w:tr>
            <w:tr w:rsidR="008B79D7" w:rsidRPr="000677FC" w:rsidTr="00293F10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8</w:t>
                  </w:r>
                </w:p>
              </w:tc>
            </w:tr>
            <w:tr w:rsidR="008B79D7" w:rsidRPr="000677FC" w:rsidTr="00293F10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10</w:t>
                  </w:r>
                </w:p>
              </w:tc>
            </w:tr>
            <w:tr w:rsidR="008B79D7" w:rsidRPr="000677FC" w:rsidTr="00293F10">
              <w:trPr>
                <w:trHeight w:val="215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D7" w:rsidRPr="000677FC" w:rsidRDefault="008B79D7" w:rsidP="00600F96">
                  <w:pPr>
                    <w:widowControl w:val="0"/>
                    <w:suppressAutoHyphens/>
                    <w:adjustRightInd w:val="0"/>
                    <w:jc w:val="both"/>
                    <w:rPr>
                      <w:sz w:val="20"/>
                    </w:rPr>
                  </w:pPr>
                  <w:r w:rsidRPr="000677FC">
                    <w:rPr>
                      <w:sz w:val="20"/>
                    </w:rPr>
                    <w:t>15</w:t>
                  </w:r>
                </w:p>
              </w:tc>
            </w:tr>
          </w:tbl>
          <w:p w:rsidR="008B79D7" w:rsidRPr="000677FC" w:rsidRDefault="008B79D7" w:rsidP="00600F96">
            <w:pPr>
              <w:tabs>
                <w:tab w:val="left" w:pos="0"/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  <w:p w:rsidR="008B79D7" w:rsidRPr="000677FC" w:rsidRDefault="008B79D7" w:rsidP="00851DE6">
            <w:pPr>
              <w:tabs>
                <w:tab w:val="left" w:pos="0"/>
                <w:tab w:val="left" w:pos="567"/>
              </w:tabs>
              <w:ind w:left="-34"/>
              <w:jc w:val="both"/>
              <w:rPr>
                <w:rFonts w:eastAsia="Calibri"/>
                <w:bCs/>
                <w:sz w:val="20"/>
              </w:rPr>
            </w:pPr>
            <w:proofErr w:type="spellStart"/>
            <w:r w:rsidRPr="000677FC">
              <w:rPr>
                <w:rFonts w:eastAsia="Calibri"/>
                <w:bCs/>
                <w:sz w:val="20"/>
              </w:rPr>
              <w:t>д</w:t>
            </w:r>
            <w:proofErr w:type="spellEnd"/>
            <w:r w:rsidRPr="000677FC">
              <w:rPr>
                <w:rFonts w:eastAsia="Calibri"/>
                <w:bCs/>
                <w:sz w:val="20"/>
              </w:rPr>
              <w:t xml:space="preserve">)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677FC">
                <w:rPr>
                  <w:rFonts w:eastAsia="Calibri"/>
                  <w:bCs/>
                  <w:sz w:val="20"/>
                </w:rPr>
                <w:t>7 м</w:t>
              </w:r>
            </w:smartTag>
            <w:r w:rsidRPr="000677FC">
              <w:rPr>
                <w:rFonts w:eastAsia="Calibri"/>
                <w:bCs/>
                <w:sz w:val="20"/>
              </w:rPr>
              <w:t xml:space="preserve"> от входа в дом.</w:t>
            </w:r>
          </w:p>
          <w:p w:rsidR="008B79D7" w:rsidRPr="000677FC" w:rsidRDefault="008B79D7" w:rsidP="00851DE6">
            <w:pPr>
              <w:shd w:val="clear" w:color="auto" w:fill="FFFFFF"/>
              <w:tabs>
                <w:tab w:val="left" w:pos="9781"/>
              </w:tabs>
              <w:ind w:left="-34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       е)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</w:tc>
      </w:tr>
      <w:tr w:rsidR="008B79D7" w:rsidRPr="000677FC" w:rsidTr="0075147A">
        <w:tc>
          <w:tcPr>
            <w:tcW w:w="5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Для индивидуального жилищного строительства, код 2.1</w:t>
            </w:r>
          </w:p>
        </w:tc>
        <w:tc>
          <w:tcPr>
            <w:tcW w:w="2328" w:type="dxa"/>
            <w:shd w:val="clear" w:color="auto" w:fill="auto"/>
          </w:tcPr>
          <w:p w:rsidR="008B79D7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856" w:type="dxa"/>
            <w:vMerge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B79D7" w:rsidRPr="000677FC" w:rsidTr="0075147A">
        <w:tc>
          <w:tcPr>
            <w:tcW w:w="5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Ведение огородничества, код 13.1</w:t>
            </w:r>
          </w:p>
        </w:tc>
        <w:tc>
          <w:tcPr>
            <w:tcW w:w="2328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Некапитальное жилое строение</w:t>
            </w:r>
          </w:p>
        </w:tc>
        <w:tc>
          <w:tcPr>
            <w:tcW w:w="4856" w:type="dxa"/>
            <w:vMerge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5147A" w:rsidRPr="000677FC" w:rsidTr="00600F96">
        <w:trPr>
          <w:trHeight w:val="1150"/>
        </w:trPr>
        <w:tc>
          <w:tcPr>
            <w:tcW w:w="531" w:type="dxa"/>
            <w:shd w:val="clear" w:color="auto" w:fill="auto"/>
          </w:tcPr>
          <w:p w:rsidR="0075147A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75147A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Ведение садоводства, код 13.2</w:t>
            </w:r>
          </w:p>
        </w:tc>
        <w:tc>
          <w:tcPr>
            <w:tcW w:w="2328" w:type="dxa"/>
            <w:shd w:val="clear" w:color="auto" w:fill="auto"/>
          </w:tcPr>
          <w:p w:rsidR="0075147A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Садовый дом, предназначенный для отдыха и не подлежащий разделу на квартиры</w:t>
            </w:r>
          </w:p>
        </w:tc>
        <w:tc>
          <w:tcPr>
            <w:tcW w:w="4856" w:type="dxa"/>
            <w:vMerge/>
            <w:shd w:val="clear" w:color="auto" w:fill="auto"/>
          </w:tcPr>
          <w:p w:rsidR="0075147A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B79D7" w:rsidRPr="000677FC" w:rsidTr="0075147A">
        <w:tc>
          <w:tcPr>
            <w:tcW w:w="531" w:type="dxa"/>
            <w:shd w:val="clear" w:color="auto" w:fill="auto"/>
          </w:tcPr>
          <w:p w:rsidR="008B79D7" w:rsidRPr="000677FC" w:rsidRDefault="0075147A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8B79D7" w:rsidRPr="000677FC" w:rsidRDefault="008B79D7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8B79D7" w:rsidRPr="000677FC" w:rsidRDefault="008B79D7" w:rsidP="00600F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8B79D7" w:rsidRPr="000677FC" w:rsidRDefault="008B79D7" w:rsidP="00600F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6" w:type="dxa"/>
            <w:shd w:val="clear" w:color="auto" w:fill="auto"/>
          </w:tcPr>
          <w:p w:rsidR="008B79D7" w:rsidRPr="000677FC" w:rsidRDefault="008B79D7" w:rsidP="00600F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8B79D7" w:rsidRPr="00D962E2" w:rsidRDefault="008B79D7" w:rsidP="008B79D7">
      <w:pPr>
        <w:pStyle w:val="aff4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8B79D7" w:rsidRPr="000677FC" w:rsidRDefault="008B79D7" w:rsidP="008B79D7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0677FC">
        <w:rPr>
          <w:b/>
        </w:rPr>
        <w:t xml:space="preserve">Вспомогательные виды использования: </w:t>
      </w:r>
      <w:r w:rsidRPr="000677FC">
        <w:t xml:space="preserve">Отдельно стоящий гараж не более чем на 2 легковые машины; </w:t>
      </w:r>
      <w:r w:rsidR="00C532A1" w:rsidRPr="000677FC">
        <w:t>и</w:t>
      </w:r>
      <w:r w:rsidRPr="000677FC">
        <w:t xml:space="preserve">ндивидуальные бани; </w:t>
      </w:r>
      <w:r w:rsidR="00C532A1" w:rsidRPr="000677FC">
        <w:t>х</w:t>
      </w:r>
      <w:r w:rsidRPr="000677FC">
        <w:t xml:space="preserve">озяйственные постройки (постройки для хранения инвентаря, топлива, кормов и других хозяйственных нужд); </w:t>
      </w:r>
      <w:r w:rsidR="00C532A1" w:rsidRPr="000677FC">
        <w:t>т</w:t>
      </w:r>
      <w:r w:rsidRPr="000677FC">
        <w:t xml:space="preserve">еплицы; </w:t>
      </w:r>
      <w:r w:rsidR="00C532A1" w:rsidRPr="000677FC">
        <w:t>о</w:t>
      </w:r>
      <w:r w:rsidRPr="000677FC">
        <w:t xml:space="preserve">ранжереи; </w:t>
      </w:r>
      <w:r w:rsidR="00C532A1" w:rsidRPr="000677FC">
        <w:t>н</w:t>
      </w:r>
      <w:r w:rsidRPr="000677FC">
        <w:t>адворные туалеты.</w:t>
      </w:r>
    </w:p>
    <w:p w:rsidR="00C532A1" w:rsidRPr="00D962E2" w:rsidRDefault="00C532A1" w:rsidP="008B79D7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FF0000"/>
        </w:rPr>
      </w:pPr>
    </w:p>
    <w:p w:rsidR="00C532A1" w:rsidRPr="000677FC" w:rsidRDefault="00C532A1" w:rsidP="00C532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0677FC">
        <w:rPr>
          <w:b/>
        </w:rPr>
        <w:t>Ограничения использования земельных участков и объектов капитального строительства</w:t>
      </w:r>
      <w:r w:rsidR="00851DE6" w:rsidRPr="000677FC">
        <w:rPr>
          <w:b/>
        </w:rPr>
        <w:t>:</w:t>
      </w:r>
    </w:p>
    <w:p w:rsidR="00C532A1" w:rsidRPr="000677FC" w:rsidRDefault="00C532A1" w:rsidP="00C532A1">
      <w:r w:rsidRPr="000677FC">
        <w:t xml:space="preserve">Для земельных участков и иных объектов недвижимости, расположенных в </w:t>
      </w:r>
      <w:proofErr w:type="spellStart"/>
      <w:r w:rsidRPr="000677FC">
        <w:t>водоохранных</w:t>
      </w:r>
      <w:proofErr w:type="spellEnd"/>
      <w:r w:rsidRPr="000677FC">
        <w:t xml:space="preserve"> зонах рек и иных водных объектов</w:t>
      </w:r>
      <w:r w:rsidR="00851DE6" w:rsidRPr="000677FC">
        <w:t xml:space="preserve"> </w:t>
      </w:r>
      <w:r w:rsidRPr="000677FC">
        <w:t>запрещаются: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0677F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0677FC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C532A1" w:rsidRPr="000677FC" w:rsidRDefault="00C532A1" w:rsidP="00C532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532A1" w:rsidRPr="000677FC" w:rsidRDefault="00C532A1" w:rsidP="00C532A1">
      <w:pPr>
        <w:pStyle w:val="33"/>
        <w:tabs>
          <w:tab w:val="left" w:pos="9781"/>
        </w:tabs>
        <w:ind w:right="515"/>
        <w:rPr>
          <w:b w:val="0"/>
          <w:bCs w:val="0"/>
        </w:rPr>
      </w:pPr>
    </w:p>
    <w:p w:rsidR="00C532A1" w:rsidRPr="000677FC" w:rsidRDefault="00C532A1" w:rsidP="00C532A1">
      <w:pPr>
        <w:pStyle w:val="33"/>
        <w:tabs>
          <w:tab w:val="left" w:pos="9781"/>
        </w:tabs>
        <w:ind w:left="0" w:right="-82" w:firstLine="573"/>
      </w:pPr>
      <w:r w:rsidRPr="000677FC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C532A1" w:rsidRPr="000677FC" w:rsidRDefault="00C532A1" w:rsidP="00C532A1">
      <w:pPr>
        <w:jc w:val="both"/>
      </w:pPr>
    </w:p>
    <w:p w:rsidR="00C532A1" w:rsidRPr="000677FC" w:rsidRDefault="00C532A1" w:rsidP="00C532A1">
      <w:pPr>
        <w:jc w:val="both"/>
      </w:pPr>
      <w:proofErr w:type="gramStart"/>
      <w:r w:rsidRPr="000677FC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677FC">
        <w:t xml:space="preserve">, так и до величин приемлемого риска для здоровья населения. </w:t>
      </w:r>
    </w:p>
    <w:p w:rsidR="00C532A1" w:rsidRPr="000677FC" w:rsidRDefault="00C532A1" w:rsidP="00C532A1">
      <w:pPr>
        <w:jc w:val="both"/>
      </w:pPr>
      <w:r w:rsidRPr="000677FC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C532A1" w:rsidRPr="000677FC" w:rsidRDefault="00C532A1" w:rsidP="00C532A1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C532A1" w:rsidRPr="000677FC" w:rsidRDefault="00C532A1" w:rsidP="00C532A1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677FC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677FC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-81" w:firstLine="360"/>
      </w:pPr>
    </w:p>
    <w:p w:rsidR="00C532A1" w:rsidRPr="000677FC" w:rsidRDefault="00C532A1" w:rsidP="00C532A1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0677FC">
        <w:rPr>
          <w:bCs w:val="0"/>
          <w:u w:val="single"/>
        </w:rPr>
        <w:t>В санитарно-защитной зоне не допускается размещать:</w:t>
      </w:r>
    </w:p>
    <w:p w:rsidR="00C532A1" w:rsidRPr="000677FC" w:rsidRDefault="00C532A1" w:rsidP="00C532A1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жилую застройку, включая отдельные жилые дома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ландшафтно-рекреационные зоны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зоны отдыха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курортов, санаториев и домов отдыха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 xml:space="preserve">территории садоводческих товариществ и </w:t>
      </w:r>
      <w:proofErr w:type="spellStart"/>
      <w:r w:rsidRPr="000677FC">
        <w:rPr>
          <w:b w:val="0"/>
        </w:rPr>
        <w:t>коттеджной</w:t>
      </w:r>
      <w:proofErr w:type="spellEnd"/>
      <w:r w:rsidRPr="000677FC">
        <w:rPr>
          <w:b w:val="0"/>
        </w:rPr>
        <w:t xml:space="preserve"> застройки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коллективных или индивидуальных дачных и садово-огородных участков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спортивные сооружения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детские площадки</w:t>
      </w:r>
      <w:r w:rsidRPr="000677FC">
        <w:rPr>
          <w:b w:val="0"/>
          <w:bCs w:val="0"/>
        </w:rPr>
        <w:t>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образовательные и детские учреждения;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лечебно-профилактические и оздоровительные учреждения общего пользования.</w:t>
      </w:r>
    </w:p>
    <w:p w:rsidR="00C532A1" w:rsidRPr="000677FC" w:rsidRDefault="00C532A1" w:rsidP="00C532A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C532A1" w:rsidRPr="000677FC" w:rsidRDefault="00C532A1" w:rsidP="00C53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C532A1" w:rsidRPr="000677FC" w:rsidRDefault="00C532A1" w:rsidP="00C53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2A1" w:rsidRPr="000677FC" w:rsidRDefault="00C532A1" w:rsidP="00C53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677FC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нежилые помещения для дежурного аварийного персонала;</w:t>
      </w: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помещения для пребывания работающих по вахтовому методу (не более двух недель);</w:t>
      </w: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здания управления;</w:t>
      </w:r>
    </w:p>
    <w:p w:rsidR="00C532A1" w:rsidRPr="000677FC" w:rsidRDefault="00C532A1" w:rsidP="00C532A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конструкторские бюро;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/>
        <w:rPr>
          <w:b w:val="0"/>
        </w:rPr>
      </w:pPr>
      <w:r w:rsidRPr="000677FC">
        <w:rPr>
          <w:b w:val="0"/>
        </w:rPr>
        <w:t xml:space="preserve">      здания административного назначения;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научно-исследовательские лаборатории;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поликлиники;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спортивно-оздоровительные сооружения закрытого типа;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бани;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прачечные;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объекты торговли и общественного питания;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мотели;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гостиницы;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гаражи;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площадки и сооружения для хранения общественного и индивидуального   транспорта;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пожарные депо;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местные и транзитные коммуникации;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 xml:space="preserve">ЛЭП, </w:t>
      </w:r>
      <w:proofErr w:type="spellStart"/>
      <w:r w:rsidRPr="000677FC">
        <w:rPr>
          <w:b w:val="0"/>
        </w:rPr>
        <w:t>электроподстанции</w:t>
      </w:r>
      <w:proofErr w:type="spellEnd"/>
      <w:r w:rsidRPr="000677FC">
        <w:rPr>
          <w:b w:val="0"/>
        </w:rPr>
        <w:t>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677FC">
        <w:rPr>
          <w:b w:val="0"/>
        </w:rPr>
        <w:t>нефте</w:t>
      </w:r>
      <w:proofErr w:type="spellEnd"/>
      <w:r w:rsidRPr="000677FC">
        <w:rPr>
          <w:b w:val="0"/>
        </w:rPr>
        <w:t>- и газопроводы;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артезианские скважины для технического водоснабжения;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677FC">
        <w:rPr>
          <w:b w:val="0"/>
        </w:rPr>
        <w:t>водоохлаждающие</w:t>
      </w:r>
      <w:proofErr w:type="spellEnd"/>
      <w:r w:rsidRPr="000677FC">
        <w:rPr>
          <w:b w:val="0"/>
        </w:rPr>
        <w:t xml:space="preserve"> сооружения для подготовки технической воды;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канализационные насосные станции, сооружения оборотного водоснабжения;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автозаправочные станции;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станции технического обслуживания автомобилей.</w:t>
      </w:r>
    </w:p>
    <w:p w:rsidR="00C532A1" w:rsidRPr="000677FC" w:rsidRDefault="00C532A1" w:rsidP="00C532A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C532A1" w:rsidRPr="000677FC" w:rsidRDefault="00C532A1" w:rsidP="00C53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C41DB9" w:rsidRPr="00D962E2" w:rsidRDefault="00C41DB9" w:rsidP="007F3CFC">
      <w:pPr>
        <w:jc w:val="both"/>
        <w:rPr>
          <w:b/>
          <w:color w:val="FF0000"/>
        </w:rPr>
      </w:pPr>
    </w:p>
    <w:p w:rsidR="007F3CFC" w:rsidRPr="000677FC" w:rsidRDefault="007F3CFC" w:rsidP="007F3CFC">
      <w:pPr>
        <w:jc w:val="both"/>
        <w:rPr>
          <w:b/>
        </w:rPr>
      </w:pPr>
      <w:r w:rsidRPr="000677FC">
        <w:rPr>
          <w:b/>
        </w:rPr>
        <w:t>Раздел 2 Общественно-деловые зоны (ОД)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p w:rsidR="007F3CFC" w:rsidRPr="000677FC" w:rsidRDefault="007F3CFC" w:rsidP="007F3CF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0677FC">
        <w:rPr>
          <w:b/>
          <w:bCs/>
        </w:rPr>
        <w:t>ОД-1 –  общественная зона объектов социального назначения</w:t>
      </w:r>
    </w:p>
    <w:p w:rsidR="007F3CFC" w:rsidRPr="00D962E2" w:rsidRDefault="007F3CFC" w:rsidP="007F3CF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0677FC" w:rsidRPr="005D1047" w:rsidRDefault="000677FC" w:rsidP="000677FC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 w:rsidRPr="005D1047">
        <w:rPr>
          <w:b/>
          <w:bCs/>
          <w:spacing w:val="7"/>
        </w:rPr>
        <w:t>Зона предназначена для размещения и функционирования объектов образов</w:t>
      </w:r>
      <w:r w:rsidRPr="005D1047">
        <w:rPr>
          <w:b/>
          <w:bCs/>
          <w:spacing w:val="7"/>
        </w:rPr>
        <w:t>а</w:t>
      </w:r>
      <w:r w:rsidRPr="005D1047">
        <w:rPr>
          <w:b/>
          <w:bCs/>
          <w:spacing w:val="7"/>
        </w:rPr>
        <w:t xml:space="preserve">ния, здравоохранения, физической культуры и спорта, </w:t>
      </w:r>
      <w:r w:rsidRPr="005D1047">
        <w:rPr>
          <w:b/>
          <w:bCs/>
          <w:spacing w:val="4"/>
        </w:rPr>
        <w:t>культуры, реконструкции эксплуатируемых  жилых домов, объектов торговли и общественн</w:t>
      </w:r>
      <w:r w:rsidRPr="005D1047">
        <w:rPr>
          <w:b/>
          <w:bCs/>
          <w:spacing w:val="4"/>
        </w:rPr>
        <w:t>о</w:t>
      </w:r>
      <w:r w:rsidRPr="005D1047">
        <w:rPr>
          <w:b/>
          <w:bCs/>
          <w:spacing w:val="4"/>
        </w:rPr>
        <w:t>го питания</w:t>
      </w:r>
    </w:p>
    <w:p w:rsidR="00D1465B" w:rsidRPr="00D962E2" w:rsidRDefault="00D1465B" w:rsidP="007F3CF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7F3CFC" w:rsidRPr="000677FC" w:rsidRDefault="007F3CFC" w:rsidP="007F3CF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0677FC">
        <w:rPr>
          <w:b/>
          <w:bCs/>
        </w:rPr>
        <w:t>Основные виды разрешенного использования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7F3CFC" w:rsidRPr="000677FC" w:rsidTr="002837BA">
        <w:tc>
          <w:tcPr>
            <w:tcW w:w="534" w:type="dxa"/>
            <w:shd w:val="clear" w:color="auto" w:fill="auto"/>
          </w:tcPr>
          <w:p w:rsidR="007F3CFC" w:rsidRPr="000677FC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№</w:t>
            </w:r>
          </w:p>
          <w:p w:rsidR="007F3CFC" w:rsidRPr="000677FC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0677FC">
              <w:rPr>
                <w:b/>
                <w:sz w:val="20"/>
                <w:szCs w:val="20"/>
              </w:rPr>
              <w:t>п</w:t>
            </w:r>
            <w:proofErr w:type="gramEnd"/>
            <w:r w:rsidRPr="000677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6" w:type="dxa"/>
            <w:shd w:val="clear" w:color="auto" w:fill="auto"/>
          </w:tcPr>
          <w:p w:rsidR="007F3CFC" w:rsidRPr="000677FC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shd w:val="clear" w:color="auto" w:fill="auto"/>
          </w:tcPr>
          <w:p w:rsidR="007F3CFC" w:rsidRPr="000677FC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shd w:val="clear" w:color="auto" w:fill="auto"/>
          </w:tcPr>
          <w:p w:rsidR="007F3CFC" w:rsidRPr="000677FC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sz w:val="20"/>
              </w:rPr>
              <w:t>Здравоохранение (код 3.4)</w:t>
            </w:r>
          </w:p>
        </w:tc>
        <w:tc>
          <w:tcPr>
            <w:tcW w:w="2468" w:type="dxa"/>
            <w:shd w:val="clear" w:color="auto" w:fill="auto"/>
          </w:tcPr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Аптека; Больницы;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Пункт первой медицинской помощи;</w:t>
            </w:r>
          </w:p>
          <w:p w:rsidR="000C76E8" w:rsidRPr="000677FC" w:rsidRDefault="000C76E8" w:rsidP="00E86D48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  <w:sz w:val="20"/>
                <w:szCs w:val="20"/>
              </w:rPr>
            </w:pPr>
            <w:r w:rsidRPr="000677FC">
              <w:rPr>
                <w:spacing w:val="-1"/>
                <w:sz w:val="20"/>
              </w:rPr>
              <w:t xml:space="preserve">Поликлиника; 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0C76E8" w:rsidRPr="000677FC" w:rsidRDefault="000C76E8" w:rsidP="00577EB9">
            <w:pPr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0C76E8" w:rsidRPr="000677FC" w:rsidRDefault="000C76E8" w:rsidP="00577EB9">
            <w:pPr>
              <w:rPr>
                <w:sz w:val="20"/>
                <w:vertAlign w:val="superscript"/>
              </w:rPr>
            </w:pPr>
            <w:r w:rsidRPr="000677FC">
              <w:rPr>
                <w:sz w:val="20"/>
              </w:rPr>
              <w:t xml:space="preserve">Минимальная ширина земельного участка- 20м; </w:t>
            </w:r>
            <w:r w:rsidRPr="000677FC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0677FC">
              <w:rPr>
                <w:sz w:val="20"/>
              </w:rPr>
              <w:t>м</w:t>
            </w:r>
            <w:proofErr w:type="gramStart"/>
            <w:r w:rsidRPr="000677FC">
              <w:rPr>
                <w:sz w:val="20"/>
                <w:vertAlign w:val="superscript"/>
              </w:rPr>
              <w:t>2</w:t>
            </w:r>
            <w:proofErr w:type="gramEnd"/>
          </w:p>
          <w:p w:rsidR="00577EB9" w:rsidRPr="000677FC" w:rsidRDefault="00577EB9" w:rsidP="00577E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0677FC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C76E8" w:rsidRPr="000677FC" w:rsidRDefault="000C76E8" w:rsidP="00577EB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77FC"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>3) предельное количество этажей или  предельная высота зданий, строений, сооружений:</w:t>
            </w:r>
          </w:p>
          <w:p w:rsidR="000C76E8" w:rsidRPr="000677FC" w:rsidRDefault="000C76E8" w:rsidP="00577EB9">
            <w:pPr>
              <w:tabs>
                <w:tab w:val="num" w:pos="1368"/>
              </w:tabs>
              <w:ind w:right="-82"/>
              <w:jc w:val="both"/>
              <w:rPr>
                <w:b/>
                <w:bCs/>
                <w:sz w:val="20"/>
              </w:rPr>
            </w:pPr>
            <w:r w:rsidRPr="000677FC">
              <w:rPr>
                <w:b/>
                <w:bCs/>
                <w:sz w:val="20"/>
              </w:rPr>
              <w:t xml:space="preserve">для всех основных строений количество надземных этажей – не более 3 этажей 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0677FC">
              <w:rPr>
                <w:sz w:val="20"/>
              </w:rPr>
              <w:t>для размещения объектов хранения легкового автотранспорта – 1 этаж</w:t>
            </w:r>
            <w:proofErr w:type="gramStart"/>
            <w:r w:rsidRPr="000677FC">
              <w:rPr>
                <w:sz w:val="20"/>
              </w:rPr>
              <w:t xml:space="preserve"> ,</w:t>
            </w:r>
            <w:proofErr w:type="gramEnd"/>
            <w:r w:rsidRPr="000677FC">
              <w:rPr>
                <w:sz w:val="20"/>
              </w:rPr>
              <w:t xml:space="preserve">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677FC">
                <w:rPr>
                  <w:sz w:val="20"/>
                </w:rPr>
                <w:t>4 м</w:t>
              </w:r>
            </w:smartTag>
            <w:r w:rsidRPr="000677FC">
              <w:rPr>
                <w:sz w:val="20"/>
              </w:rPr>
              <w:t xml:space="preserve"> , до конька скатной крыши не более 6м.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0677FC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0677FC">
              <w:rPr>
                <w:sz w:val="20"/>
              </w:rPr>
              <w:t>60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 xml:space="preserve">5) иные показатели: </w:t>
            </w:r>
          </w:p>
          <w:p w:rsidR="000C76E8" w:rsidRPr="000677FC" w:rsidRDefault="000C76E8" w:rsidP="00577EB9">
            <w:pPr>
              <w:ind w:firstLine="708"/>
              <w:jc w:val="both"/>
              <w:rPr>
                <w:sz w:val="20"/>
              </w:rPr>
            </w:pPr>
            <w:r w:rsidRPr="000677FC">
              <w:rPr>
                <w:sz w:val="20"/>
              </w:rPr>
              <w:t>а) Доля участков общественной застройки – не менее 40%;</w:t>
            </w:r>
          </w:p>
          <w:p w:rsidR="000C76E8" w:rsidRPr="000677FC" w:rsidRDefault="000C76E8" w:rsidP="00577EB9">
            <w:pPr>
              <w:ind w:firstLine="708"/>
              <w:jc w:val="both"/>
              <w:rPr>
                <w:sz w:val="20"/>
              </w:rPr>
            </w:pPr>
            <w:r w:rsidRPr="000677FC">
              <w:rPr>
                <w:sz w:val="20"/>
              </w:rPr>
              <w:t>б) Доля озелененных территорий общего пользования – не менее 20%;</w:t>
            </w:r>
          </w:p>
          <w:p w:rsidR="000C76E8" w:rsidRPr="000677FC" w:rsidRDefault="000C76E8" w:rsidP="00577EB9">
            <w:pPr>
              <w:ind w:firstLine="708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в) Доля жилой застройки – не более 25%; </w:t>
            </w:r>
          </w:p>
          <w:p w:rsidR="000C76E8" w:rsidRPr="000677FC" w:rsidRDefault="000C76E8" w:rsidP="00577EB9">
            <w:pPr>
              <w:ind w:firstLine="720"/>
              <w:jc w:val="both"/>
              <w:rPr>
                <w:sz w:val="20"/>
              </w:rPr>
            </w:pPr>
            <w:r w:rsidRPr="000677FC">
              <w:rPr>
                <w:sz w:val="20"/>
              </w:rPr>
              <w:t>г) Площадь застроенной объектами территории не менее 50%;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  <w:rPr>
                <w:sz w:val="20"/>
              </w:rPr>
            </w:pPr>
            <w:r w:rsidRPr="000677FC">
              <w:rPr>
                <w:sz w:val="20"/>
              </w:rPr>
              <w:t>д) Минимальный отступ зданий от красной линии:</w:t>
            </w:r>
          </w:p>
          <w:p w:rsidR="000C76E8" w:rsidRPr="000677FC" w:rsidRDefault="000C76E8" w:rsidP="00577EB9">
            <w:pPr>
              <w:ind w:firstLine="606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– проектируемых дошкольных и общеобразовательных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677FC">
                <w:rPr>
                  <w:sz w:val="20"/>
                </w:rPr>
                <w:t>25 м</w:t>
              </w:r>
            </w:smartTag>
            <w:r w:rsidRPr="000677FC">
              <w:rPr>
                <w:sz w:val="20"/>
              </w:rPr>
              <w:t>;</w:t>
            </w:r>
          </w:p>
          <w:p w:rsidR="000C76E8" w:rsidRPr="000677FC" w:rsidRDefault="000C76E8" w:rsidP="00577EB9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0677FC">
              <w:rPr>
                <w:sz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677FC">
                <w:rPr>
                  <w:sz w:val="20"/>
                </w:rPr>
                <w:t>5 м</w:t>
              </w:r>
            </w:smartTag>
            <w:r w:rsidRPr="000677FC">
              <w:rPr>
                <w:sz w:val="20"/>
              </w:rPr>
              <w:t xml:space="preserve">, </w:t>
            </w:r>
          </w:p>
          <w:p w:rsidR="000C76E8" w:rsidRPr="000677FC" w:rsidRDefault="000C76E8" w:rsidP="00577EB9">
            <w:pPr>
              <w:ind w:firstLine="606"/>
              <w:jc w:val="both"/>
              <w:rPr>
                <w:sz w:val="20"/>
              </w:rPr>
            </w:pPr>
            <w:r w:rsidRPr="000677FC">
              <w:rPr>
                <w:sz w:val="20"/>
              </w:rPr>
              <w:t>– при капитальном ремонте и реконструкции  – в соответствии со сложившейся или проектируемой линией застройки.</w:t>
            </w:r>
          </w:p>
          <w:p w:rsidR="000C76E8" w:rsidRPr="000677FC" w:rsidRDefault="000C76E8" w:rsidP="00577E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77FC">
              <w:rPr>
                <w:bCs/>
                <w:sz w:val="20"/>
              </w:rPr>
              <w:t>Территория участка огораживается забором:</w:t>
            </w:r>
          </w:p>
          <w:p w:rsidR="000C76E8" w:rsidRPr="000677FC" w:rsidRDefault="000C76E8" w:rsidP="00577E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77FC"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0C76E8" w:rsidRPr="000677FC" w:rsidRDefault="000C76E8" w:rsidP="00577E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677FC">
              <w:rPr>
                <w:bCs/>
                <w:sz w:val="20"/>
              </w:rPr>
              <w:t>общеобразовательной школы - высотой от 1,2 м.</w:t>
            </w:r>
          </w:p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77FC">
              <w:rPr>
                <w:sz w:val="20"/>
              </w:rPr>
              <w:t>Культурное развитие (код 3.6)</w:t>
            </w:r>
          </w:p>
        </w:tc>
        <w:tc>
          <w:tcPr>
            <w:tcW w:w="2468" w:type="dxa"/>
            <w:shd w:val="clear" w:color="auto" w:fill="auto"/>
          </w:tcPr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Библиотека; архив;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Музей;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Выставочный зал;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Театр;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Концертный зал;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Клубы (залы встреч и собраний)</w:t>
            </w:r>
          </w:p>
        </w:tc>
        <w:tc>
          <w:tcPr>
            <w:tcW w:w="4648" w:type="dxa"/>
            <w:vMerge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77FC">
              <w:rPr>
                <w:sz w:val="20"/>
              </w:rPr>
              <w:t>Спорт (код 5.1)</w:t>
            </w:r>
          </w:p>
        </w:tc>
        <w:tc>
          <w:tcPr>
            <w:tcW w:w="2468" w:type="dxa"/>
            <w:shd w:val="clear" w:color="auto" w:fill="auto"/>
          </w:tcPr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Спортзал; стадион;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0677FC">
              <w:rPr>
                <w:spacing w:val="-1"/>
                <w:sz w:val="20"/>
              </w:rPr>
              <w:t>Бассейн</w:t>
            </w:r>
            <w:proofErr w:type="gramStart"/>
            <w:r w:rsidRPr="000677FC">
              <w:rPr>
                <w:spacing w:val="-1"/>
                <w:sz w:val="20"/>
              </w:rPr>
              <w:t>;С</w:t>
            </w:r>
            <w:proofErr w:type="gramEnd"/>
            <w:r w:rsidRPr="000677FC">
              <w:rPr>
                <w:spacing w:val="-1"/>
                <w:sz w:val="20"/>
              </w:rPr>
              <w:t>портклуб; залы рекреации (с бассейном или без)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</w:p>
        </w:tc>
        <w:tc>
          <w:tcPr>
            <w:tcW w:w="4648" w:type="dxa"/>
            <w:vMerge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Образование и просвещение, код 3.5</w:t>
            </w:r>
          </w:p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:rsidR="000C76E8" w:rsidRPr="000677FC" w:rsidRDefault="000C76E8" w:rsidP="002837BA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0677FC">
              <w:rPr>
                <w:spacing w:val="-1"/>
                <w:sz w:val="20"/>
                <w:szCs w:val="20"/>
              </w:rPr>
              <w:t>детские сады,</w:t>
            </w:r>
          </w:p>
          <w:p w:rsidR="000C76E8" w:rsidRPr="000677FC" w:rsidRDefault="000C76E8" w:rsidP="002837BA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  <w:szCs w:val="20"/>
              </w:rPr>
            </w:pPr>
            <w:r w:rsidRPr="000677FC"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0C76E8" w:rsidRPr="000677FC" w:rsidRDefault="000677FC" w:rsidP="000677FC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0677FC">
              <w:rPr>
                <w:spacing w:val="-1"/>
                <w:sz w:val="20"/>
              </w:rPr>
              <w:t>школы начальные и средние, музыкальные;</w:t>
            </w:r>
            <w:r w:rsidRPr="000677FC">
              <w:rPr>
                <w:spacing w:val="-1"/>
                <w:sz w:val="16"/>
                <w:szCs w:val="20"/>
              </w:rPr>
              <w:t xml:space="preserve"> </w:t>
            </w:r>
            <w:r w:rsidR="000C76E8" w:rsidRPr="000677FC">
              <w:rPr>
                <w:spacing w:val="-1"/>
                <w:sz w:val="20"/>
                <w:szCs w:val="20"/>
              </w:rPr>
              <w:t>средние специальные учебные заведения; профессионально-технические училища</w:t>
            </w:r>
            <w:r w:rsidR="00600F96" w:rsidRPr="000677FC">
              <w:rPr>
                <w:spacing w:val="-1"/>
                <w:sz w:val="20"/>
                <w:szCs w:val="20"/>
              </w:rPr>
              <w:t xml:space="preserve">; </w:t>
            </w:r>
          </w:p>
        </w:tc>
        <w:tc>
          <w:tcPr>
            <w:tcW w:w="4648" w:type="dxa"/>
            <w:vMerge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468" w:type="dxa"/>
            <w:shd w:val="clear" w:color="auto" w:fill="auto"/>
          </w:tcPr>
          <w:p w:rsidR="000C76E8" w:rsidRPr="000677FC" w:rsidRDefault="000C76E8" w:rsidP="002837BA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0677FC">
              <w:rPr>
                <w:spacing w:val="-1"/>
                <w:sz w:val="20"/>
                <w:szCs w:val="20"/>
              </w:rPr>
              <w:t>Предприятия торговли</w:t>
            </w:r>
          </w:p>
        </w:tc>
        <w:tc>
          <w:tcPr>
            <w:tcW w:w="4648" w:type="dxa"/>
            <w:vMerge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C76E8" w:rsidRPr="000677FC" w:rsidTr="002837BA">
        <w:tc>
          <w:tcPr>
            <w:tcW w:w="534" w:type="dxa"/>
            <w:shd w:val="clear" w:color="auto" w:fill="auto"/>
          </w:tcPr>
          <w:p w:rsidR="000C76E8" w:rsidRPr="000677FC" w:rsidRDefault="000677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77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0C76E8" w:rsidRPr="000677FC" w:rsidRDefault="000C76E8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Социальное обслуживание, код 3.2</w:t>
            </w:r>
          </w:p>
        </w:tc>
        <w:tc>
          <w:tcPr>
            <w:tcW w:w="2468" w:type="dxa"/>
            <w:shd w:val="clear" w:color="auto" w:fill="auto"/>
          </w:tcPr>
          <w:p w:rsidR="000C76E8" w:rsidRPr="000677FC" w:rsidRDefault="00E86D48" w:rsidP="002837BA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 xml:space="preserve">детские дома; </w:t>
            </w:r>
            <w:r w:rsidRPr="000677FC">
              <w:rPr>
                <w:spacing w:val="-1"/>
                <w:sz w:val="20"/>
              </w:rPr>
              <w:t>медико-реабилитационные и коррекционные учреждения для детей</w:t>
            </w:r>
          </w:p>
        </w:tc>
        <w:tc>
          <w:tcPr>
            <w:tcW w:w="4648" w:type="dxa"/>
            <w:vMerge/>
            <w:shd w:val="clear" w:color="auto" w:fill="auto"/>
          </w:tcPr>
          <w:p w:rsidR="000C76E8" w:rsidRPr="000677FC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3CFC" w:rsidRPr="00D962E2" w:rsidRDefault="007F3CFC" w:rsidP="007F3CFC">
      <w:pPr>
        <w:jc w:val="both"/>
        <w:rPr>
          <w:b/>
          <w:color w:val="FF0000"/>
        </w:rPr>
      </w:pPr>
    </w:p>
    <w:p w:rsidR="007F3CFC" w:rsidRPr="00D962E2" w:rsidRDefault="007F3CFC" w:rsidP="000677FC">
      <w:pPr>
        <w:ind w:firstLine="708"/>
        <w:jc w:val="both"/>
        <w:rPr>
          <w:b/>
          <w:color w:val="FF0000"/>
        </w:rPr>
      </w:pPr>
      <w:r w:rsidRPr="000677FC">
        <w:rPr>
          <w:b/>
        </w:rPr>
        <w:t>Условные виды разрешенного использования: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763"/>
        <w:gridCol w:w="4536"/>
      </w:tblGrid>
      <w:tr w:rsidR="007F3CFC" w:rsidRPr="00D962E2" w:rsidTr="00C053A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8E5762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3CFC" w:rsidRPr="00D962E2" w:rsidTr="00E435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8E5762" w:rsidRDefault="007F3CFC" w:rsidP="000677FC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Сети инженерно-техническ</w:t>
            </w:r>
            <w:r w:rsidR="00C160CA" w:rsidRPr="008E5762">
              <w:rPr>
                <w:sz w:val="20"/>
                <w:szCs w:val="20"/>
              </w:rPr>
              <w:t>ого</w:t>
            </w:r>
            <w:r w:rsidRPr="008E5762">
              <w:rPr>
                <w:sz w:val="20"/>
                <w:szCs w:val="20"/>
              </w:rPr>
              <w:t xml:space="preserve"> обслуживания; Отопительные котельные;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7F3CFC" w:rsidRPr="008E5762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D0675" w:rsidRPr="00D962E2" w:rsidTr="00D223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5" w:rsidRPr="008E5762" w:rsidRDefault="007D0675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</w:rPr>
              <w:t>Спорт (код 5.1)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675" w:rsidRPr="008E5762" w:rsidRDefault="007D0675" w:rsidP="000677FC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 w:rsidRPr="008E5762">
              <w:rPr>
                <w:spacing w:val="-1"/>
                <w:sz w:val="20"/>
                <w:szCs w:val="20"/>
              </w:rPr>
              <w:t xml:space="preserve">спортивные школы; </w:t>
            </w:r>
            <w:r w:rsidRPr="008E5762">
              <w:rPr>
                <w:spacing w:val="-3"/>
                <w:sz w:val="20"/>
                <w:szCs w:val="20"/>
              </w:rPr>
              <w:t>универсальные спортивные и развлекательные комплексы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75" w:rsidRPr="000677FC" w:rsidRDefault="007D0675" w:rsidP="008E5762">
            <w:pPr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7D0675" w:rsidRPr="000677FC" w:rsidRDefault="007D0675" w:rsidP="008E5762">
            <w:pPr>
              <w:rPr>
                <w:sz w:val="20"/>
                <w:vertAlign w:val="superscript"/>
              </w:rPr>
            </w:pPr>
            <w:r w:rsidRPr="000677FC">
              <w:rPr>
                <w:sz w:val="20"/>
              </w:rPr>
              <w:t xml:space="preserve">Минимальная ширина земельного участка- 20м; </w:t>
            </w:r>
            <w:r w:rsidRPr="000677FC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0677FC">
              <w:rPr>
                <w:sz w:val="20"/>
              </w:rPr>
              <w:t>м</w:t>
            </w:r>
            <w:proofErr w:type="gramStart"/>
            <w:r w:rsidRPr="000677FC">
              <w:rPr>
                <w:sz w:val="20"/>
                <w:vertAlign w:val="superscript"/>
              </w:rPr>
              <w:t>2</w:t>
            </w:r>
            <w:proofErr w:type="gramEnd"/>
          </w:p>
          <w:p w:rsidR="007D0675" w:rsidRPr="000677FC" w:rsidRDefault="007D0675" w:rsidP="008E57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7FC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7D0675" w:rsidRPr="000677FC" w:rsidRDefault="007D0675" w:rsidP="008E5762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0677FC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0675" w:rsidRPr="000677FC" w:rsidRDefault="007D0675" w:rsidP="008E576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77FC"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7D0675" w:rsidRPr="000677FC" w:rsidRDefault="007D0675" w:rsidP="008E576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>3) предельное количество этажей или  предельная высота зданий, строений, сооружений:</w:t>
            </w:r>
          </w:p>
          <w:p w:rsidR="007D0675" w:rsidRPr="000677FC" w:rsidRDefault="007D0675" w:rsidP="008E5762">
            <w:pPr>
              <w:tabs>
                <w:tab w:val="num" w:pos="1368"/>
              </w:tabs>
              <w:ind w:right="-82"/>
              <w:jc w:val="both"/>
              <w:rPr>
                <w:b/>
                <w:bCs/>
                <w:sz w:val="20"/>
              </w:rPr>
            </w:pPr>
            <w:r w:rsidRPr="000677FC">
              <w:rPr>
                <w:b/>
                <w:bCs/>
                <w:sz w:val="20"/>
              </w:rPr>
              <w:t xml:space="preserve">для всех основных строений количество надземных этажей – не более 3 этажей </w:t>
            </w:r>
          </w:p>
          <w:p w:rsidR="007D0675" w:rsidRPr="000677FC" w:rsidRDefault="007D0675" w:rsidP="008E576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0677FC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0677FC">
              <w:rPr>
                <w:sz w:val="20"/>
              </w:rPr>
              <w:t>60</w:t>
            </w:r>
          </w:p>
          <w:p w:rsidR="007D0675" w:rsidRPr="000677FC" w:rsidRDefault="007D0675" w:rsidP="008E5762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0677FC">
              <w:rPr>
                <w:b/>
                <w:sz w:val="20"/>
              </w:rPr>
              <w:t xml:space="preserve">5) иные показатели: </w:t>
            </w:r>
          </w:p>
          <w:p w:rsidR="007D0675" w:rsidRPr="000677FC" w:rsidRDefault="007D0675" w:rsidP="008E5762">
            <w:pPr>
              <w:ind w:firstLine="708"/>
              <w:jc w:val="both"/>
              <w:rPr>
                <w:sz w:val="20"/>
              </w:rPr>
            </w:pPr>
            <w:r w:rsidRPr="000677FC">
              <w:rPr>
                <w:sz w:val="20"/>
              </w:rPr>
              <w:t>а) Доля участков общественной застройки – не менее 40%;</w:t>
            </w:r>
          </w:p>
          <w:p w:rsidR="007D0675" w:rsidRPr="000677FC" w:rsidRDefault="007D0675" w:rsidP="008E5762">
            <w:pPr>
              <w:ind w:firstLine="708"/>
              <w:jc w:val="both"/>
              <w:rPr>
                <w:sz w:val="20"/>
              </w:rPr>
            </w:pPr>
            <w:r w:rsidRPr="000677FC">
              <w:rPr>
                <w:sz w:val="20"/>
              </w:rPr>
              <w:t>б) Доля озелененных территорий общего пользования – не менее 20%;</w:t>
            </w:r>
          </w:p>
          <w:p w:rsidR="007D0675" w:rsidRPr="000677FC" w:rsidRDefault="007D0675" w:rsidP="008E5762">
            <w:pPr>
              <w:ind w:firstLine="72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0677FC">
              <w:rPr>
                <w:sz w:val="20"/>
              </w:rPr>
              <w:t>) Площадь застроенной объектами территории не менее 50%;</w:t>
            </w:r>
          </w:p>
          <w:p w:rsidR="007D0675" w:rsidRPr="000677FC" w:rsidRDefault="007D0675" w:rsidP="008E5762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  <w:rPr>
                <w:sz w:val="20"/>
              </w:rPr>
            </w:pPr>
            <w:proofErr w:type="spellStart"/>
            <w:r w:rsidRPr="000677FC">
              <w:rPr>
                <w:sz w:val="20"/>
              </w:rPr>
              <w:t>д</w:t>
            </w:r>
            <w:proofErr w:type="spellEnd"/>
            <w:r w:rsidRPr="000677FC">
              <w:rPr>
                <w:sz w:val="20"/>
              </w:rPr>
              <w:t>) Минимальный отступ зданий от красной линии:</w:t>
            </w: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677FC">
                <w:rPr>
                  <w:sz w:val="20"/>
                </w:rPr>
                <w:t>5 м</w:t>
              </w:r>
            </w:smartTag>
            <w:r w:rsidRPr="000677FC">
              <w:rPr>
                <w:sz w:val="20"/>
              </w:rPr>
              <w:t xml:space="preserve">, </w:t>
            </w:r>
          </w:p>
          <w:p w:rsidR="007D0675" w:rsidRPr="008E5762" w:rsidRDefault="007D0675" w:rsidP="008E5762">
            <w:pPr>
              <w:ind w:firstLine="606"/>
              <w:jc w:val="both"/>
              <w:rPr>
                <w:sz w:val="20"/>
              </w:rPr>
            </w:pPr>
            <w:r w:rsidRPr="000677FC">
              <w:rPr>
                <w:sz w:val="20"/>
              </w:rPr>
              <w:t>– 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7D0675" w:rsidRPr="00D962E2" w:rsidTr="00D223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5" w:rsidRPr="000677FC" w:rsidRDefault="007D0675" w:rsidP="002837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Социальное обслуживание, код 3.2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675" w:rsidRPr="008E5762" w:rsidRDefault="007D0675" w:rsidP="00E435FE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rPr>
                <w:spacing w:val="-1"/>
                <w:sz w:val="20"/>
                <w:szCs w:val="20"/>
              </w:rPr>
            </w:pPr>
            <w:r w:rsidRPr="00E435FE">
              <w:rPr>
                <w:spacing w:val="-3"/>
                <w:sz w:val="20"/>
              </w:rPr>
              <w:t>общежития, связанные с обслуживанием основных видов использования объектов капитал</w:t>
            </w:r>
            <w:r w:rsidRPr="00E435FE">
              <w:rPr>
                <w:spacing w:val="-3"/>
                <w:sz w:val="20"/>
              </w:rPr>
              <w:t>ь</w:t>
            </w:r>
            <w:r w:rsidRPr="00E435FE">
              <w:rPr>
                <w:spacing w:val="-3"/>
                <w:sz w:val="20"/>
              </w:rPr>
              <w:t>ного строительства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75" w:rsidRPr="000677FC" w:rsidRDefault="007D0675" w:rsidP="008E5762">
            <w:pPr>
              <w:rPr>
                <w:b/>
                <w:sz w:val="20"/>
              </w:rPr>
            </w:pPr>
          </w:p>
        </w:tc>
      </w:tr>
      <w:tr w:rsidR="007D0675" w:rsidRPr="00D962E2" w:rsidTr="00D223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5" w:rsidRPr="007D0675" w:rsidRDefault="007D0675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675">
              <w:rPr>
                <w:sz w:val="20"/>
                <w:szCs w:val="20"/>
              </w:rPr>
              <w:t>Связь, код 6.8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675" w:rsidRPr="007D0675" w:rsidRDefault="007D0675" w:rsidP="00E435FE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rPr>
                <w:spacing w:val="-3"/>
                <w:sz w:val="20"/>
                <w:szCs w:val="20"/>
              </w:rPr>
            </w:pPr>
            <w:proofErr w:type="gramStart"/>
            <w:r w:rsidRPr="007D0675">
              <w:rPr>
                <w:spacing w:val="-1"/>
                <w:sz w:val="20"/>
                <w:szCs w:val="20"/>
              </w:rPr>
              <w:t>теле</w:t>
            </w:r>
            <w:proofErr w:type="gramEnd"/>
            <w:r w:rsidRPr="007D0675">
              <w:rPr>
                <w:spacing w:val="-1"/>
                <w:sz w:val="20"/>
                <w:szCs w:val="20"/>
              </w:rPr>
              <w:t>- и радиостудии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5" w:rsidRPr="000677FC" w:rsidRDefault="007D0675" w:rsidP="008E5762">
            <w:pPr>
              <w:rPr>
                <w:b/>
                <w:sz w:val="20"/>
              </w:rPr>
            </w:pPr>
          </w:p>
        </w:tc>
      </w:tr>
      <w:tr w:rsidR="000C76E8" w:rsidRPr="00D962E2" w:rsidTr="00E435F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8" w:rsidRPr="008E5762" w:rsidRDefault="000C76E8" w:rsidP="00800A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Общественное питание, код 4.6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6E8" w:rsidRPr="008E5762" w:rsidRDefault="000C76E8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8" w:rsidRPr="008E5762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5762"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5762">
              <w:rPr>
                <w:bCs/>
                <w:sz w:val="20"/>
                <w:szCs w:val="20"/>
              </w:rPr>
              <w:t>Минимальная площадь земельного участка – 600 кв. м.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5762">
              <w:rPr>
                <w:bCs/>
                <w:sz w:val="20"/>
                <w:szCs w:val="20"/>
              </w:rPr>
              <w:t>Максимальная площадь земельного участка - 5000 кв.м.</w:t>
            </w:r>
          </w:p>
          <w:p w:rsidR="00F25D2D" w:rsidRPr="008E5762" w:rsidRDefault="00F25D2D" w:rsidP="00F25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0C76E8" w:rsidRPr="008E5762" w:rsidRDefault="000C76E8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5762"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0C76E8" w:rsidRPr="008E5762" w:rsidRDefault="000C76E8" w:rsidP="002837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E5762">
              <w:rPr>
                <w:bCs/>
                <w:sz w:val="20"/>
                <w:szCs w:val="20"/>
              </w:rPr>
              <w:t xml:space="preserve">Максимальное количество этажей – 3 </w:t>
            </w:r>
            <w:proofErr w:type="spellStart"/>
            <w:r w:rsidRPr="008E5762">
              <w:rPr>
                <w:bCs/>
                <w:sz w:val="20"/>
                <w:szCs w:val="20"/>
              </w:rPr>
              <w:t>эт</w:t>
            </w:r>
            <w:proofErr w:type="spellEnd"/>
            <w:r w:rsidRPr="008E5762">
              <w:rPr>
                <w:bCs/>
                <w:sz w:val="20"/>
                <w:szCs w:val="20"/>
              </w:rPr>
              <w:t xml:space="preserve">, </w:t>
            </w:r>
            <w:r w:rsidRPr="008E5762">
              <w:rPr>
                <w:sz w:val="20"/>
              </w:rPr>
              <w:t>для размещения объектов хранения легкового автотранспорта – 1 этаж</w:t>
            </w:r>
            <w:proofErr w:type="gramStart"/>
            <w:r w:rsidRPr="008E5762">
              <w:rPr>
                <w:sz w:val="20"/>
              </w:rPr>
              <w:t xml:space="preserve"> ,</w:t>
            </w:r>
            <w:proofErr w:type="gramEnd"/>
          </w:p>
          <w:p w:rsidR="000C76E8" w:rsidRPr="00D962E2" w:rsidRDefault="000C76E8" w:rsidP="00FD52B2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8E5762">
              <w:rPr>
                <w:sz w:val="20"/>
                <w:szCs w:val="20"/>
              </w:rPr>
              <w:t xml:space="preserve"> – 50 %.</w:t>
            </w:r>
          </w:p>
        </w:tc>
      </w:tr>
      <w:tr w:rsidR="00FD52B2" w:rsidRPr="00D962E2" w:rsidTr="00F25D2D">
        <w:trPr>
          <w:trHeight w:val="10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2" w:rsidRPr="008E5762" w:rsidRDefault="00FD52B2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Объекты гаражного назначения (код 2.7.1)</w:t>
            </w:r>
          </w:p>
          <w:p w:rsidR="00FD52B2" w:rsidRPr="008E5762" w:rsidRDefault="00FD52B2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B2" w:rsidRPr="008E5762" w:rsidRDefault="00FD52B2" w:rsidP="004A2D1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8E5762">
              <w:rPr>
                <w:spacing w:val="-1"/>
                <w:sz w:val="20"/>
                <w:szCs w:val="20"/>
              </w:rPr>
              <w:t>Наземные автостоянки закрытого и открытого типа на отдельных земельных участках; гаражи</w:t>
            </w:r>
          </w:p>
          <w:p w:rsidR="00FD52B2" w:rsidRPr="008E5762" w:rsidRDefault="00FD52B2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</w:p>
          <w:p w:rsidR="00FD52B2" w:rsidRPr="008E5762" w:rsidRDefault="00FD52B2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2" w:rsidRPr="008E5762" w:rsidRDefault="00FD52B2" w:rsidP="00FD52B2">
            <w:pPr>
              <w:autoSpaceDE w:val="0"/>
              <w:autoSpaceDN w:val="0"/>
              <w:adjustRightInd w:val="0"/>
              <w:ind w:left="52" w:right="142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FD52B2" w:rsidRPr="008E5762" w:rsidRDefault="00FD52B2" w:rsidP="00FD52B2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left="52" w:right="142" w:firstLine="540"/>
              <w:jc w:val="both"/>
              <w:rPr>
                <w:spacing w:val="-1"/>
                <w:sz w:val="20"/>
              </w:rPr>
            </w:pPr>
            <w:r w:rsidRPr="008E5762">
              <w:rPr>
                <w:spacing w:val="-1"/>
                <w:sz w:val="20"/>
              </w:rPr>
              <w:t xml:space="preserve">Минимальная площадь земельного участка:- 100 кв.м. на </w:t>
            </w:r>
            <w:proofErr w:type="spellStart"/>
            <w:r w:rsidRPr="008E5762">
              <w:rPr>
                <w:spacing w:val="-1"/>
                <w:sz w:val="20"/>
              </w:rPr>
              <w:t>одно-машино</w:t>
            </w:r>
            <w:proofErr w:type="spellEnd"/>
            <w:r w:rsidRPr="008E5762">
              <w:rPr>
                <w:spacing w:val="-1"/>
                <w:sz w:val="20"/>
              </w:rPr>
              <w:t xml:space="preserve"> место</w:t>
            </w:r>
          </w:p>
          <w:p w:rsidR="00FD52B2" w:rsidRPr="008E5762" w:rsidRDefault="00FD52B2" w:rsidP="00FD52B2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left="52" w:right="142" w:firstLine="540"/>
              <w:jc w:val="both"/>
              <w:rPr>
                <w:sz w:val="20"/>
              </w:rPr>
            </w:pPr>
            <w:r w:rsidRPr="008E5762">
              <w:rPr>
                <w:sz w:val="20"/>
              </w:rPr>
              <w:t>Минимальная ширина земельного участка - 10 м.</w:t>
            </w:r>
          </w:p>
          <w:p w:rsidR="00F25D2D" w:rsidRPr="008E5762" w:rsidRDefault="00F25D2D" w:rsidP="00F25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FD52B2" w:rsidRPr="008E5762" w:rsidRDefault="00FD52B2" w:rsidP="00F25D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8E5762">
              <w:rPr>
                <w:sz w:val="20"/>
                <w:szCs w:val="20"/>
              </w:rPr>
              <w:t xml:space="preserve"> </w:t>
            </w:r>
          </w:p>
          <w:p w:rsidR="00FD52B2" w:rsidRPr="008E5762" w:rsidRDefault="00FD52B2" w:rsidP="00F25D2D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FD52B2" w:rsidRPr="008E5762" w:rsidRDefault="00FD52B2" w:rsidP="00F25D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>3) предельное количество этажей и предельная высота зданий, строений, сооружений:</w:t>
            </w:r>
          </w:p>
          <w:p w:rsidR="00FD52B2" w:rsidRPr="008E5762" w:rsidRDefault="00FD52B2" w:rsidP="00F25D2D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Максимальное количество этажей - 1.</w:t>
            </w:r>
          </w:p>
          <w:p w:rsidR="00FD52B2" w:rsidRPr="008E5762" w:rsidRDefault="00FD52B2" w:rsidP="00F25D2D">
            <w:pPr>
              <w:widowControl w:val="0"/>
              <w:autoSpaceDE w:val="0"/>
              <w:autoSpaceDN w:val="0"/>
              <w:adjustRightInd w:val="0"/>
              <w:ind w:left="52" w:right="142" w:firstLine="52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Высота этажа не более 3,5м</w:t>
            </w:r>
          </w:p>
          <w:p w:rsidR="00FD52B2" w:rsidRPr="008E5762" w:rsidRDefault="00FD52B2" w:rsidP="00F25D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 xml:space="preserve">4) максимальный процент застройки в границах земельного участка: </w:t>
            </w:r>
            <w:r w:rsidRPr="008E5762">
              <w:rPr>
                <w:sz w:val="20"/>
                <w:szCs w:val="20"/>
              </w:rPr>
              <w:t>80</w:t>
            </w:r>
          </w:p>
          <w:p w:rsidR="00FD52B2" w:rsidRPr="008E5762" w:rsidRDefault="00FD52B2" w:rsidP="00F25D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FD52B2" w:rsidRPr="008E5762" w:rsidRDefault="00FD52B2" w:rsidP="00F25D2D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52" w:right="142" w:firstLine="52"/>
              <w:jc w:val="both"/>
              <w:rPr>
                <w:rFonts w:eastAsia="Calibri"/>
                <w:sz w:val="20"/>
                <w:szCs w:val="20"/>
              </w:rPr>
            </w:pPr>
            <w:r w:rsidRPr="008E5762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 w:rsidRPr="008E5762">
              <w:rPr>
                <w:rFonts w:eastAsia="Calibri"/>
                <w:sz w:val="20"/>
                <w:szCs w:val="20"/>
              </w:rPr>
              <w:t xml:space="preserve">Расстояние  до  проездов должно быть </w:t>
            </w:r>
            <w:r w:rsidRPr="008E5762">
              <w:rPr>
                <w:rFonts w:ascii="Calibri" w:eastAsia="Calibri" w:hAnsi="Calibri"/>
                <w:sz w:val="20"/>
                <w:szCs w:val="20"/>
              </w:rPr>
              <w:t>–  3 метра.</w:t>
            </w:r>
          </w:p>
          <w:p w:rsidR="008E5762" w:rsidRDefault="00FD52B2" w:rsidP="00F25D2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8E5762">
              <w:rPr>
                <w:b/>
                <w:sz w:val="20"/>
                <w:szCs w:val="20"/>
              </w:rPr>
              <w:t xml:space="preserve">          </w:t>
            </w:r>
            <w:r w:rsidRPr="008E5762">
              <w:rPr>
                <w:bCs/>
                <w:spacing w:val="-1"/>
                <w:sz w:val="20"/>
                <w:szCs w:val="20"/>
              </w:rPr>
              <w:t>В одноэтажных гаражах боксового типа, принадлежащих  гражданам, допускается устройство погребов.</w:t>
            </w:r>
          </w:p>
          <w:p w:rsidR="008E5762" w:rsidRPr="008E5762" w:rsidRDefault="008E5762" w:rsidP="008E5762">
            <w:pPr>
              <w:rPr>
                <w:sz w:val="20"/>
                <w:szCs w:val="20"/>
              </w:rPr>
            </w:pPr>
          </w:p>
          <w:p w:rsidR="00FD52B2" w:rsidRPr="008E5762" w:rsidRDefault="00FD52B2" w:rsidP="008E5762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7F3CFC" w:rsidRPr="00D962E2" w:rsidTr="003479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  <w:r w:rsidR="00E435FE">
              <w:rPr>
                <w:sz w:val="20"/>
                <w:szCs w:val="20"/>
              </w:rPr>
              <w:t>, общественные туалеты</w:t>
            </w:r>
          </w:p>
          <w:p w:rsidR="007F3CFC" w:rsidRPr="008E5762" w:rsidRDefault="007F3CFC" w:rsidP="002837BA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C" w:rsidRPr="008E5762" w:rsidRDefault="007F3CFC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7F3CFC" w:rsidRPr="00D962E2" w:rsidRDefault="007F3CFC" w:rsidP="007F3CFC">
      <w:pPr>
        <w:jc w:val="both"/>
        <w:rPr>
          <w:b/>
          <w:color w:val="FF0000"/>
        </w:rPr>
      </w:pPr>
    </w:p>
    <w:p w:rsidR="007F3CFC" w:rsidRPr="00ED6A8E" w:rsidRDefault="007F3CFC" w:rsidP="007F3CF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D6A8E">
        <w:rPr>
          <w:b/>
        </w:rPr>
        <w:t xml:space="preserve">Вспомогательные виды разрешенного использования: </w:t>
      </w:r>
    </w:p>
    <w:p w:rsidR="007F3CFC" w:rsidRDefault="003A7F94" w:rsidP="007F3CFC">
      <w:pPr>
        <w:shd w:val="clear" w:color="auto" w:fill="FFFFFF"/>
        <w:tabs>
          <w:tab w:val="left" w:pos="0"/>
        </w:tabs>
        <w:spacing w:line="260" w:lineRule="exact"/>
        <w:ind w:right="-82"/>
        <w:rPr>
          <w:spacing w:val="-1"/>
          <w:sz w:val="20"/>
        </w:rPr>
      </w:pPr>
      <w:r w:rsidRPr="00ED6A8E">
        <w:rPr>
          <w:sz w:val="20"/>
        </w:rPr>
        <w:t xml:space="preserve">Подземные и встроенные в здания гаражи; парковки для машин перед объектами здравоохранения, физкультуры и спорта, культуры; </w:t>
      </w:r>
      <w:r w:rsidR="00B05788" w:rsidRPr="00ED6A8E">
        <w:rPr>
          <w:sz w:val="20"/>
        </w:rPr>
        <w:t xml:space="preserve">спортивные площадки; хозяйственные постройки; </w:t>
      </w:r>
      <w:r w:rsidRPr="00ED6A8E">
        <w:rPr>
          <w:sz w:val="20"/>
        </w:rPr>
        <w:t>э</w:t>
      </w:r>
      <w:r w:rsidR="007F3CFC" w:rsidRPr="00ED6A8E">
        <w:rPr>
          <w:spacing w:val="-1"/>
          <w:sz w:val="20"/>
        </w:rPr>
        <w:t>лементы благоустройства основных и условно разрешенных видов использования объектов капитального строительства</w:t>
      </w:r>
    </w:p>
    <w:p w:rsidR="00ED6A8E" w:rsidRDefault="00ED6A8E" w:rsidP="007F3CFC">
      <w:pPr>
        <w:shd w:val="clear" w:color="auto" w:fill="FFFFFF"/>
        <w:tabs>
          <w:tab w:val="left" w:pos="0"/>
        </w:tabs>
        <w:spacing w:line="260" w:lineRule="exact"/>
        <w:ind w:right="-82"/>
        <w:rPr>
          <w:spacing w:val="-1"/>
          <w:sz w:val="20"/>
        </w:rPr>
      </w:pPr>
    </w:p>
    <w:p w:rsidR="00ED6A8E" w:rsidRPr="000677FC" w:rsidRDefault="00ED6A8E" w:rsidP="00ED6A8E">
      <w:pPr>
        <w:pStyle w:val="33"/>
        <w:tabs>
          <w:tab w:val="left" w:pos="9781"/>
        </w:tabs>
        <w:ind w:left="0" w:right="-82" w:firstLine="573"/>
      </w:pPr>
      <w:r w:rsidRPr="000677FC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ED6A8E" w:rsidRPr="000677FC" w:rsidRDefault="00ED6A8E" w:rsidP="00ED6A8E">
      <w:pPr>
        <w:jc w:val="both"/>
      </w:pPr>
    </w:p>
    <w:p w:rsidR="00ED6A8E" w:rsidRPr="000677FC" w:rsidRDefault="00ED6A8E" w:rsidP="00ED6A8E">
      <w:pPr>
        <w:jc w:val="both"/>
      </w:pPr>
      <w:proofErr w:type="gramStart"/>
      <w:r w:rsidRPr="000677FC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677FC">
        <w:t xml:space="preserve">, так и до величин приемлемого риска для здоровья населения. </w:t>
      </w:r>
    </w:p>
    <w:p w:rsidR="00ED6A8E" w:rsidRPr="000677FC" w:rsidRDefault="00ED6A8E" w:rsidP="00ED6A8E">
      <w:pPr>
        <w:jc w:val="both"/>
      </w:pPr>
      <w:r w:rsidRPr="000677FC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ED6A8E" w:rsidRPr="000677FC" w:rsidRDefault="00ED6A8E" w:rsidP="00ED6A8E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ED6A8E" w:rsidRPr="000677FC" w:rsidRDefault="00ED6A8E" w:rsidP="00ED6A8E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677FC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677FC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-81" w:firstLine="360"/>
      </w:pPr>
    </w:p>
    <w:p w:rsidR="00ED6A8E" w:rsidRPr="000677FC" w:rsidRDefault="00ED6A8E" w:rsidP="00ED6A8E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0677FC">
        <w:rPr>
          <w:bCs w:val="0"/>
          <w:u w:val="single"/>
        </w:rPr>
        <w:t>В санитарно-защитной зоне не допускается размещать:</w:t>
      </w:r>
    </w:p>
    <w:p w:rsidR="00ED6A8E" w:rsidRPr="000677FC" w:rsidRDefault="00ED6A8E" w:rsidP="00ED6A8E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жилую застройку, включая отдельные жилые дома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ландшафтно-рекреационные зоны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зоны отдыха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курортов, санаториев и домов отдыха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 xml:space="preserve">территории садоводческих товариществ и </w:t>
      </w:r>
      <w:proofErr w:type="spellStart"/>
      <w:r w:rsidRPr="000677FC">
        <w:rPr>
          <w:b w:val="0"/>
        </w:rPr>
        <w:t>коттеджной</w:t>
      </w:r>
      <w:proofErr w:type="spellEnd"/>
      <w:r w:rsidRPr="000677FC">
        <w:rPr>
          <w:b w:val="0"/>
        </w:rPr>
        <w:t xml:space="preserve"> застройки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коллективных или индивидуальных дачных и садово-огородных участков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спортивные сооружения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детские площадки</w:t>
      </w:r>
      <w:r w:rsidRPr="000677FC">
        <w:rPr>
          <w:b w:val="0"/>
          <w:bCs w:val="0"/>
        </w:rPr>
        <w:t>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образовательные и детские учреждения;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лечебно-профилактические и оздоровительные учреждения общего пользования.</w:t>
      </w:r>
    </w:p>
    <w:p w:rsidR="00ED6A8E" w:rsidRPr="000677FC" w:rsidRDefault="00ED6A8E" w:rsidP="00ED6A8E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ED6A8E" w:rsidRPr="000677FC" w:rsidRDefault="00ED6A8E" w:rsidP="00ED6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ED6A8E" w:rsidRPr="000677FC" w:rsidRDefault="00ED6A8E" w:rsidP="00ED6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A8E" w:rsidRPr="000677FC" w:rsidRDefault="00ED6A8E" w:rsidP="00ED6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677FC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нежилые помещения для дежурного аварийного персонала;</w:t>
      </w: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помещения для пребывания работающих по вахтовому методу (не более двух недель);</w:t>
      </w: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здания управления;</w:t>
      </w:r>
    </w:p>
    <w:p w:rsidR="00ED6A8E" w:rsidRPr="000677FC" w:rsidRDefault="00ED6A8E" w:rsidP="00ED6A8E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конструкторские бюро;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/>
        <w:rPr>
          <w:b w:val="0"/>
        </w:rPr>
      </w:pPr>
      <w:r w:rsidRPr="000677FC">
        <w:rPr>
          <w:b w:val="0"/>
        </w:rPr>
        <w:t xml:space="preserve">      здания административного назначения;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научно-исследовательские лаборатории;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поликлиники;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спортивно-оздоровительные сооружения закрытого типа;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бани;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прачечные;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объекты торговли и общественного питания;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мотели;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гостиницы;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гаражи;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площадки и сооружения для хранения общественного и индивидуального   транспорта;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пожарные депо;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местные и транзитные коммуникации;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 xml:space="preserve">ЛЭП, </w:t>
      </w:r>
      <w:proofErr w:type="spellStart"/>
      <w:r w:rsidRPr="000677FC">
        <w:rPr>
          <w:b w:val="0"/>
        </w:rPr>
        <w:t>электроподстанции</w:t>
      </w:r>
      <w:proofErr w:type="spellEnd"/>
      <w:r w:rsidRPr="000677FC">
        <w:rPr>
          <w:b w:val="0"/>
        </w:rPr>
        <w:t>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677FC">
        <w:rPr>
          <w:b w:val="0"/>
        </w:rPr>
        <w:t>нефте</w:t>
      </w:r>
      <w:proofErr w:type="spellEnd"/>
      <w:r w:rsidRPr="000677FC">
        <w:rPr>
          <w:b w:val="0"/>
        </w:rPr>
        <w:t>- и газопроводы;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артезианские скважины для технического водоснабжения;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677FC">
        <w:rPr>
          <w:b w:val="0"/>
        </w:rPr>
        <w:t>водоохлаждающие</w:t>
      </w:r>
      <w:proofErr w:type="spellEnd"/>
      <w:r w:rsidRPr="000677FC">
        <w:rPr>
          <w:b w:val="0"/>
        </w:rPr>
        <w:t xml:space="preserve"> сооружения для подготовки технической воды;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канализационные насосные станции, сооружения оборотного водоснабжения;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автозаправочные станции;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станции технического обслуживания автомобилей.</w:t>
      </w:r>
    </w:p>
    <w:p w:rsidR="00ED6A8E" w:rsidRPr="000677FC" w:rsidRDefault="00ED6A8E" w:rsidP="00ED6A8E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ED6A8E" w:rsidRPr="000677FC" w:rsidRDefault="00ED6A8E" w:rsidP="00ED6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223357" w:rsidRPr="00D962E2" w:rsidRDefault="00223357" w:rsidP="007F3CF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223357" w:rsidRPr="002C28CF" w:rsidRDefault="00223357" w:rsidP="0022335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2C28CF">
        <w:rPr>
          <w:b/>
          <w:bCs/>
        </w:rPr>
        <w:t>ОД-2 –зона объектов общественно-делового назначения</w:t>
      </w:r>
    </w:p>
    <w:p w:rsidR="00F25D2D" w:rsidRPr="00D962E2" w:rsidRDefault="00F25D2D" w:rsidP="00F25D2D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  <w:spacing w:val="7"/>
        </w:rPr>
      </w:pPr>
    </w:p>
    <w:p w:rsidR="002C28CF" w:rsidRPr="005D1047" w:rsidRDefault="002C28CF" w:rsidP="002C28CF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 w:rsidRPr="005D1047">
        <w:rPr>
          <w:b/>
          <w:bCs/>
          <w:spacing w:val="7"/>
        </w:rPr>
        <w:t>Зона предназначена для размещения и функционирования объектов образов</w:t>
      </w:r>
      <w:r w:rsidRPr="005D1047">
        <w:rPr>
          <w:b/>
          <w:bCs/>
          <w:spacing w:val="7"/>
        </w:rPr>
        <w:t>а</w:t>
      </w:r>
      <w:r w:rsidRPr="005D1047">
        <w:rPr>
          <w:b/>
          <w:bCs/>
          <w:spacing w:val="7"/>
        </w:rPr>
        <w:t xml:space="preserve">ния, здравоохранения, физической культуры и спорта, </w:t>
      </w:r>
      <w:r w:rsidRPr="005D1047">
        <w:rPr>
          <w:b/>
          <w:bCs/>
          <w:spacing w:val="4"/>
        </w:rPr>
        <w:t xml:space="preserve">культуры, торговли, </w:t>
      </w:r>
      <w:r w:rsidRPr="005D1047">
        <w:rPr>
          <w:b/>
          <w:bCs/>
          <w:spacing w:val="-1"/>
        </w:rPr>
        <w:t>общес</w:t>
      </w:r>
      <w:r w:rsidRPr="005D1047">
        <w:rPr>
          <w:b/>
          <w:bCs/>
          <w:spacing w:val="-1"/>
        </w:rPr>
        <w:t>т</w:t>
      </w:r>
      <w:r w:rsidRPr="005D1047">
        <w:rPr>
          <w:b/>
          <w:bCs/>
          <w:spacing w:val="-1"/>
        </w:rPr>
        <w:t xml:space="preserve">венного питания, бытового обслуживания, иной коммерческой деятельности; </w:t>
      </w:r>
      <w:r w:rsidRPr="005D1047">
        <w:rPr>
          <w:b/>
          <w:bCs/>
          <w:spacing w:val="-3"/>
        </w:rPr>
        <w:t>креди</w:t>
      </w:r>
      <w:r w:rsidRPr="005D1047">
        <w:rPr>
          <w:b/>
          <w:bCs/>
          <w:spacing w:val="-3"/>
        </w:rPr>
        <w:t>т</w:t>
      </w:r>
      <w:r w:rsidRPr="005D1047">
        <w:rPr>
          <w:b/>
          <w:bCs/>
          <w:spacing w:val="-3"/>
        </w:rPr>
        <w:t xml:space="preserve">но-финансовых </w:t>
      </w:r>
      <w:r w:rsidRPr="005D1047">
        <w:rPr>
          <w:b/>
          <w:bCs/>
          <w:spacing w:val="3"/>
        </w:rPr>
        <w:t xml:space="preserve">учреждений; </w:t>
      </w:r>
      <w:r w:rsidRPr="005D1047">
        <w:rPr>
          <w:b/>
          <w:bCs/>
        </w:rPr>
        <w:t xml:space="preserve">юридических и общественных организаций; объектов </w:t>
      </w:r>
      <w:r w:rsidRPr="005D1047">
        <w:rPr>
          <w:b/>
          <w:bCs/>
          <w:spacing w:val="4"/>
        </w:rPr>
        <w:t>св</w:t>
      </w:r>
      <w:r w:rsidRPr="005D1047">
        <w:rPr>
          <w:b/>
          <w:bCs/>
          <w:spacing w:val="4"/>
        </w:rPr>
        <w:t>я</w:t>
      </w:r>
      <w:r w:rsidRPr="005D1047">
        <w:rPr>
          <w:b/>
          <w:bCs/>
          <w:spacing w:val="4"/>
        </w:rPr>
        <w:t>зи и отправления культа; зданий органов управления; реконструкции эксплуатируемых жилых домов, объектов торговли и общественн</w:t>
      </w:r>
      <w:r w:rsidRPr="005D1047">
        <w:rPr>
          <w:b/>
          <w:bCs/>
          <w:spacing w:val="4"/>
        </w:rPr>
        <w:t>о</w:t>
      </w:r>
      <w:r w:rsidRPr="005D1047">
        <w:rPr>
          <w:b/>
          <w:bCs/>
          <w:spacing w:val="4"/>
        </w:rPr>
        <w:t>го питания</w:t>
      </w:r>
      <w:r w:rsidRPr="005D1047">
        <w:rPr>
          <w:b/>
          <w:bCs/>
          <w:spacing w:val="-1"/>
        </w:rPr>
        <w:t xml:space="preserve">. </w:t>
      </w:r>
    </w:p>
    <w:p w:rsidR="00223357" w:rsidRPr="00D962E2" w:rsidRDefault="00223357" w:rsidP="0022335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:rsidR="00223357" w:rsidRPr="002C28CF" w:rsidRDefault="00223357" w:rsidP="00223357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2C28CF">
        <w:rPr>
          <w:b/>
          <w:bCs/>
        </w:rPr>
        <w:t>Основные виды разрешенного использования</w:t>
      </w:r>
    </w:p>
    <w:p w:rsidR="00223357" w:rsidRPr="00D962E2" w:rsidRDefault="00223357" w:rsidP="00223357">
      <w:pPr>
        <w:jc w:val="both"/>
        <w:rPr>
          <w:b/>
          <w:color w:val="FF0000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757"/>
        <w:gridCol w:w="4506"/>
      </w:tblGrid>
      <w:tr w:rsidR="006A560C" w:rsidRPr="00D962E2" w:rsidTr="00F61A91">
        <w:tc>
          <w:tcPr>
            <w:tcW w:w="534" w:type="dxa"/>
            <w:shd w:val="clear" w:color="auto" w:fill="auto"/>
          </w:tcPr>
          <w:p w:rsidR="006A560C" w:rsidRPr="00497BE2" w:rsidRDefault="006A560C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№</w:t>
            </w:r>
          </w:p>
          <w:p w:rsidR="006A560C" w:rsidRPr="00497BE2" w:rsidRDefault="006A560C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497BE2">
              <w:rPr>
                <w:b/>
                <w:sz w:val="20"/>
                <w:szCs w:val="20"/>
              </w:rPr>
              <w:t>п</w:t>
            </w:r>
            <w:proofErr w:type="gramEnd"/>
            <w:r w:rsidRPr="00497B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6" w:type="dxa"/>
            <w:shd w:val="clear" w:color="auto" w:fill="auto"/>
          </w:tcPr>
          <w:p w:rsidR="006A560C" w:rsidRPr="00497BE2" w:rsidRDefault="006A560C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757" w:type="dxa"/>
            <w:shd w:val="clear" w:color="auto" w:fill="auto"/>
          </w:tcPr>
          <w:p w:rsidR="006A560C" w:rsidRPr="00497BE2" w:rsidRDefault="006A560C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506" w:type="dxa"/>
            <w:shd w:val="clear" w:color="auto" w:fill="auto"/>
          </w:tcPr>
          <w:p w:rsidR="006A560C" w:rsidRPr="00497BE2" w:rsidRDefault="006A560C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F482E" w:rsidRPr="00D962E2" w:rsidTr="00F61A91">
        <w:tc>
          <w:tcPr>
            <w:tcW w:w="534" w:type="dxa"/>
            <w:shd w:val="clear" w:color="auto" w:fill="auto"/>
          </w:tcPr>
          <w:p w:rsidR="000F482E" w:rsidRPr="002C28CF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C28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0F482E" w:rsidRPr="002C28CF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C28CF">
              <w:rPr>
                <w:sz w:val="20"/>
              </w:rPr>
              <w:t>Здравоохранение (код 3.4)</w:t>
            </w:r>
          </w:p>
        </w:tc>
        <w:tc>
          <w:tcPr>
            <w:tcW w:w="2757" w:type="dxa"/>
            <w:shd w:val="clear" w:color="auto" w:fill="auto"/>
          </w:tcPr>
          <w:p w:rsidR="000F482E" w:rsidRPr="002C28CF" w:rsidRDefault="000F482E" w:rsidP="002E4DA5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2C28CF">
              <w:rPr>
                <w:spacing w:val="-1"/>
                <w:sz w:val="20"/>
              </w:rPr>
              <w:t>Аптека;</w:t>
            </w:r>
          </w:p>
          <w:p w:rsidR="000F482E" w:rsidRPr="002C28CF" w:rsidRDefault="000F482E" w:rsidP="002E4DA5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2C28CF">
              <w:rPr>
                <w:spacing w:val="-1"/>
                <w:sz w:val="20"/>
              </w:rPr>
              <w:t>Пункт первой медицинской помощи;</w:t>
            </w:r>
          </w:p>
          <w:p w:rsidR="000F482E" w:rsidRPr="002C28CF" w:rsidRDefault="000F482E" w:rsidP="000525E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  <w:sz w:val="20"/>
                <w:szCs w:val="20"/>
              </w:rPr>
            </w:pPr>
            <w:r w:rsidRPr="002C28CF">
              <w:rPr>
                <w:spacing w:val="-1"/>
                <w:sz w:val="20"/>
              </w:rPr>
              <w:t xml:space="preserve">Поликлиника; </w:t>
            </w:r>
          </w:p>
        </w:tc>
        <w:tc>
          <w:tcPr>
            <w:tcW w:w="4506" w:type="dxa"/>
            <w:vMerge w:val="restart"/>
            <w:shd w:val="clear" w:color="auto" w:fill="auto"/>
          </w:tcPr>
          <w:p w:rsidR="000F482E" w:rsidRPr="00BE17E6" w:rsidRDefault="000F482E" w:rsidP="00E435EB">
            <w:pPr>
              <w:rPr>
                <w:b/>
                <w:sz w:val="20"/>
              </w:rPr>
            </w:pPr>
            <w:r w:rsidRPr="00BE17E6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0F482E" w:rsidRPr="00BE17E6" w:rsidRDefault="000F482E" w:rsidP="00E435EB">
            <w:pPr>
              <w:rPr>
                <w:sz w:val="20"/>
              </w:rPr>
            </w:pPr>
            <w:r w:rsidRPr="00BE17E6">
              <w:rPr>
                <w:sz w:val="20"/>
              </w:rPr>
              <w:t xml:space="preserve"> Минимальная ширина земельного участка- 20м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spacing w:val="-1"/>
                <w:sz w:val="20"/>
              </w:rPr>
            </w:pPr>
            <w:r w:rsidRPr="00BE17E6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BE17E6">
                <w:rPr>
                  <w:spacing w:val="-1"/>
                  <w:sz w:val="20"/>
                </w:rPr>
                <w:t xml:space="preserve">600 </w:t>
              </w:r>
              <w:r w:rsidRPr="00BE17E6">
                <w:rPr>
                  <w:sz w:val="20"/>
                </w:rPr>
                <w:t>м</w:t>
              </w:r>
              <w:proofErr w:type="gramStart"/>
              <w:r w:rsidRPr="00BE17E6">
                <w:rPr>
                  <w:sz w:val="20"/>
                  <w:vertAlign w:val="superscript"/>
                </w:rPr>
                <w:t>2</w:t>
              </w:r>
            </w:smartTag>
            <w:proofErr w:type="gramEnd"/>
          </w:p>
          <w:p w:rsidR="000F482E" w:rsidRPr="00BE17E6" w:rsidRDefault="000F482E" w:rsidP="00E435EB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sz w:val="20"/>
              </w:rPr>
            </w:pPr>
            <w:r w:rsidRPr="00BE17E6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F482E" w:rsidRPr="00BE17E6" w:rsidRDefault="000F482E" w:rsidP="00E435EB">
            <w:pPr>
              <w:autoSpaceDE w:val="0"/>
              <w:autoSpaceDN w:val="0"/>
              <w:adjustRightInd w:val="0"/>
              <w:ind w:left="39"/>
              <w:rPr>
                <w:sz w:val="20"/>
              </w:rPr>
            </w:pPr>
            <w:r w:rsidRPr="00BE17E6"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 w:rsidRPr="00BE17E6">
              <w:rPr>
                <w:b/>
                <w:sz w:val="20"/>
              </w:rPr>
              <w:t>3) предельное количество этажей или  предельная высота зданий, строений, сооружений:</w:t>
            </w:r>
          </w:p>
          <w:p w:rsidR="000F482E" w:rsidRPr="00BE17E6" w:rsidRDefault="000F482E" w:rsidP="00E435EB">
            <w:pPr>
              <w:pStyle w:val="23"/>
              <w:tabs>
                <w:tab w:val="num" w:pos="1368"/>
              </w:tabs>
              <w:ind w:left="39" w:right="-82"/>
              <w:rPr>
                <w:sz w:val="20"/>
              </w:rPr>
            </w:pPr>
            <w:r w:rsidRPr="00BE17E6">
              <w:rPr>
                <w:b w:val="0"/>
                <w:sz w:val="20"/>
              </w:rPr>
              <w:t>для всех основных строений количество надземных этажей – не более 3 этажей</w:t>
            </w:r>
            <w:proofErr w:type="gramStart"/>
            <w:r w:rsidRPr="00BE17E6">
              <w:rPr>
                <w:b w:val="0"/>
                <w:sz w:val="20"/>
              </w:rPr>
              <w:t xml:space="preserve"> ,</w:t>
            </w:r>
            <w:proofErr w:type="gramEnd"/>
            <w:r w:rsidRPr="00BE17E6">
              <w:rPr>
                <w:b w:val="0"/>
                <w:sz w:val="20"/>
              </w:rPr>
              <w:t xml:space="preserve">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E17E6">
                <w:rPr>
                  <w:b w:val="0"/>
                  <w:sz w:val="20"/>
                </w:rPr>
                <w:t>4 м</w:t>
              </w:r>
            </w:smartTag>
            <w:r w:rsidRPr="00BE17E6">
              <w:rPr>
                <w:b w:val="0"/>
                <w:sz w:val="20"/>
              </w:rPr>
              <w:t xml:space="preserve"> , до конька скатной крыши не более 6м.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</w:rPr>
            </w:pPr>
            <w:r w:rsidRPr="00BE17E6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BE17E6">
              <w:rPr>
                <w:sz w:val="20"/>
              </w:rPr>
              <w:t>40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 w:rsidRPr="00BE17E6">
              <w:rPr>
                <w:b/>
                <w:sz w:val="20"/>
              </w:rPr>
              <w:t xml:space="preserve">5) иные показатели: </w:t>
            </w:r>
          </w:p>
          <w:p w:rsidR="000F482E" w:rsidRPr="00BE17E6" w:rsidRDefault="000F482E" w:rsidP="00E435EB">
            <w:pPr>
              <w:ind w:firstLine="708"/>
              <w:rPr>
                <w:sz w:val="20"/>
              </w:rPr>
            </w:pPr>
            <w:r w:rsidRPr="00BE17E6">
              <w:rPr>
                <w:sz w:val="20"/>
              </w:rPr>
              <w:t>а) Доля участков общественной застройки – не менее 40%;</w:t>
            </w:r>
          </w:p>
          <w:p w:rsidR="000F482E" w:rsidRPr="00BE17E6" w:rsidRDefault="000F482E" w:rsidP="00E435EB">
            <w:pPr>
              <w:ind w:firstLine="708"/>
              <w:rPr>
                <w:sz w:val="20"/>
              </w:rPr>
            </w:pPr>
            <w:r w:rsidRPr="00BE17E6">
              <w:rPr>
                <w:sz w:val="20"/>
              </w:rPr>
              <w:t>б) Доля озелененных территорий общего пользования – не менее 20%;</w:t>
            </w:r>
          </w:p>
          <w:p w:rsidR="000F482E" w:rsidRPr="00BE17E6" w:rsidRDefault="000F482E" w:rsidP="00E435EB">
            <w:pPr>
              <w:ind w:firstLine="708"/>
              <w:rPr>
                <w:sz w:val="20"/>
              </w:rPr>
            </w:pPr>
            <w:r w:rsidRPr="00BE17E6">
              <w:rPr>
                <w:sz w:val="20"/>
              </w:rPr>
              <w:t xml:space="preserve">в) Доля жилой застройки – не более 25%; </w:t>
            </w:r>
          </w:p>
          <w:p w:rsidR="000F482E" w:rsidRPr="00BE17E6" w:rsidRDefault="000F482E" w:rsidP="00E435EB">
            <w:pPr>
              <w:ind w:firstLine="720"/>
              <w:rPr>
                <w:sz w:val="20"/>
              </w:rPr>
            </w:pPr>
            <w:r w:rsidRPr="00BE17E6">
              <w:rPr>
                <w:sz w:val="20"/>
              </w:rPr>
              <w:t>г) Площадь застроенной объектами территории не менее 50%;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left" w:pos="9781"/>
              </w:tabs>
              <w:ind w:right="-82" w:firstLine="720"/>
              <w:rPr>
                <w:sz w:val="20"/>
              </w:rPr>
            </w:pPr>
            <w:r w:rsidRPr="00BE17E6">
              <w:rPr>
                <w:sz w:val="20"/>
              </w:rPr>
              <w:t>д) Минимальный отступ зданий от красной линии:</w:t>
            </w:r>
          </w:p>
          <w:p w:rsidR="000F482E" w:rsidRPr="00BE17E6" w:rsidRDefault="000F482E" w:rsidP="00E435EB">
            <w:pPr>
              <w:ind w:firstLine="720"/>
              <w:rPr>
                <w:sz w:val="20"/>
              </w:rPr>
            </w:pPr>
            <w:r w:rsidRPr="00BE17E6">
              <w:rPr>
                <w:sz w:val="20"/>
              </w:rPr>
              <w:t xml:space="preserve">– проектируемых дошкольных и общеобразовательных учреждений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E17E6">
                <w:rPr>
                  <w:sz w:val="20"/>
                </w:rPr>
                <w:t>25 м</w:t>
              </w:r>
            </w:smartTag>
            <w:r w:rsidRPr="00BE17E6">
              <w:rPr>
                <w:sz w:val="20"/>
              </w:rPr>
              <w:t>;</w:t>
            </w:r>
          </w:p>
          <w:p w:rsidR="000F482E" w:rsidRPr="00BE17E6" w:rsidRDefault="000F482E" w:rsidP="00E435EB">
            <w:pPr>
              <w:shd w:val="clear" w:color="auto" w:fill="FFFFFF"/>
              <w:tabs>
                <w:tab w:val="left" w:pos="9781"/>
              </w:tabs>
              <w:ind w:right="-82"/>
              <w:rPr>
                <w:sz w:val="20"/>
              </w:rPr>
            </w:pPr>
            <w:r w:rsidRPr="00BE17E6">
              <w:rPr>
                <w:sz w:val="20"/>
              </w:rPr>
              <w:t xml:space="preserve">            – прочих 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E17E6">
                <w:rPr>
                  <w:sz w:val="20"/>
                </w:rPr>
                <w:t>5 м</w:t>
              </w:r>
            </w:smartTag>
            <w:r w:rsidRPr="00BE17E6">
              <w:rPr>
                <w:sz w:val="20"/>
              </w:rPr>
              <w:t xml:space="preserve">, </w:t>
            </w:r>
          </w:p>
          <w:p w:rsidR="000F482E" w:rsidRPr="00BE17E6" w:rsidRDefault="000F482E" w:rsidP="00E435EB">
            <w:pPr>
              <w:ind w:firstLine="720"/>
              <w:rPr>
                <w:sz w:val="20"/>
              </w:rPr>
            </w:pPr>
            <w:r w:rsidRPr="00BE17E6">
              <w:rPr>
                <w:sz w:val="20"/>
              </w:rPr>
              <w:t>– при капитальном ремонте и реконструкции  – в соответствии со сложившейся или проектируемой линией застройки.</w:t>
            </w:r>
          </w:p>
          <w:p w:rsidR="000F482E" w:rsidRPr="00BE17E6" w:rsidRDefault="000F482E" w:rsidP="00E435E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17E6">
              <w:rPr>
                <w:bCs/>
                <w:sz w:val="20"/>
              </w:rPr>
              <w:t>Территория участка огораживается забором:</w:t>
            </w:r>
          </w:p>
          <w:p w:rsidR="000F482E" w:rsidRPr="00BE17E6" w:rsidRDefault="000F482E" w:rsidP="00E435E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17E6"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0F482E" w:rsidRPr="00BE17E6" w:rsidRDefault="000F482E" w:rsidP="00E435E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17E6">
              <w:rPr>
                <w:bCs/>
                <w:sz w:val="20"/>
              </w:rPr>
              <w:t>общеобразовательной школы - высотой от 1,2 м.</w:t>
            </w:r>
          </w:p>
          <w:p w:rsidR="000F482E" w:rsidRPr="00D962E2" w:rsidRDefault="000F482E" w:rsidP="002E4DA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0F482E" w:rsidRPr="00D962E2" w:rsidTr="00F61A91">
        <w:tc>
          <w:tcPr>
            <w:tcW w:w="534" w:type="dxa"/>
            <w:shd w:val="clear" w:color="auto" w:fill="auto"/>
          </w:tcPr>
          <w:p w:rsidR="000F482E" w:rsidRPr="00497B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0F482E" w:rsidRPr="00497B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97BE2">
              <w:rPr>
                <w:sz w:val="20"/>
              </w:rPr>
              <w:t>Культурное развитие (код 3.6)</w:t>
            </w:r>
          </w:p>
        </w:tc>
        <w:tc>
          <w:tcPr>
            <w:tcW w:w="2757" w:type="dxa"/>
            <w:shd w:val="clear" w:color="auto" w:fill="auto"/>
          </w:tcPr>
          <w:p w:rsidR="000F482E" w:rsidRPr="00497BE2" w:rsidRDefault="000F482E" w:rsidP="002E4DA5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Библиотека; архив</w:t>
            </w:r>
            <w:proofErr w:type="gramStart"/>
            <w:r w:rsidRPr="00497BE2">
              <w:rPr>
                <w:spacing w:val="-1"/>
                <w:sz w:val="20"/>
              </w:rPr>
              <w:t>;М</w:t>
            </w:r>
            <w:proofErr w:type="gramEnd"/>
            <w:r w:rsidRPr="00497BE2">
              <w:rPr>
                <w:spacing w:val="-1"/>
                <w:sz w:val="20"/>
              </w:rPr>
              <w:t>узей;</w:t>
            </w:r>
          </w:p>
          <w:p w:rsidR="000F482E" w:rsidRPr="00497BE2" w:rsidRDefault="000F482E" w:rsidP="002E4DA5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Выставочный зал</w:t>
            </w:r>
            <w:proofErr w:type="gramStart"/>
            <w:r w:rsidRPr="00497BE2">
              <w:rPr>
                <w:spacing w:val="-1"/>
                <w:sz w:val="20"/>
              </w:rPr>
              <w:t>;Т</w:t>
            </w:r>
            <w:proofErr w:type="gramEnd"/>
            <w:r w:rsidRPr="00497BE2">
              <w:rPr>
                <w:spacing w:val="-1"/>
                <w:sz w:val="20"/>
              </w:rPr>
              <w:t>еатр;</w:t>
            </w:r>
          </w:p>
          <w:p w:rsidR="000F482E" w:rsidRPr="00497BE2" w:rsidRDefault="000F482E" w:rsidP="00320745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Концертный зал</w:t>
            </w:r>
            <w:proofErr w:type="gramStart"/>
            <w:r w:rsidRPr="00497BE2">
              <w:rPr>
                <w:spacing w:val="-1"/>
                <w:sz w:val="20"/>
              </w:rPr>
              <w:t>;К</w:t>
            </w:r>
            <w:proofErr w:type="gramEnd"/>
            <w:r w:rsidRPr="00497BE2">
              <w:rPr>
                <w:spacing w:val="-1"/>
                <w:sz w:val="20"/>
              </w:rPr>
              <w:t>лубы (залы встреч и собраний); компьютерные центры; танцзалы, дискотеки; кинотеатры, видеосалоны</w:t>
            </w:r>
            <w:r w:rsidR="00497BE2" w:rsidRPr="00497BE2">
              <w:rPr>
                <w:spacing w:val="-1"/>
                <w:sz w:val="20"/>
              </w:rPr>
              <w:t>; театры-студии</w:t>
            </w:r>
          </w:p>
        </w:tc>
        <w:tc>
          <w:tcPr>
            <w:tcW w:w="4506" w:type="dxa"/>
            <w:vMerge/>
            <w:shd w:val="clear" w:color="auto" w:fill="auto"/>
          </w:tcPr>
          <w:p w:rsidR="000F482E" w:rsidRPr="00D962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0F482E" w:rsidRPr="00D962E2" w:rsidTr="00F61A91">
        <w:tc>
          <w:tcPr>
            <w:tcW w:w="534" w:type="dxa"/>
            <w:shd w:val="clear" w:color="auto" w:fill="auto"/>
          </w:tcPr>
          <w:p w:rsidR="000F482E" w:rsidRPr="00497B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0F482E" w:rsidRPr="00497B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97BE2">
              <w:rPr>
                <w:sz w:val="20"/>
              </w:rPr>
              <w:t>Спорт (код 5.1)</w:t>
            </w:r>
          </w:p>
        </w:tc>
        <w:tc>
          <w:tcPr>
            <w:tcW w:w="2757" w:type="dxa"/>
            <w:shd w:val="clear" w:color="auto" w:fill="auto"/>
          </w:tcPr>
          <w:p w:rsidR="000F482E" w:rsidRPr="00497BE2" w:rsidRDefault="000F482E" w:rsidP="000525E1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Спортзал; стадион;</w:t>
            </w:r>
          </w:p>
          <w:p w:rsidR="000F482E" w:rsidRPr="00497BE2" w:rsidRDefault="000F482E" w:rsidP="000525E1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Бассейн</w:t>
            </w:r>
            <w:proofErr w:type="gramStart"/>
            <w:r w:rsidRPr="00497BE2">
              <w:rPr>
                <w:spacing w:val="-1"/>
                <w:sz w:val="20"/>
              </w:rPr>
              <w:t>;С</w:t>
            </w:r>
            <w:proofErr w:type="gramEnd"/>
            <w:r w:rsidRPr="00497BE2">
              <w:rPr>
                <w:spacing w:val="-1"/>
                <w:sz w:val="20"/>
              </w:rPr>
              <w:t>портклуб; залы рекреации (с бассейном или без)</w:t>
            </w:r>
          </w:p>
          <w:p w:rsidR="000F482E" w:rsidRPr="00497BE2" w:rsidRDefault="000F482E" w:rsidP="000525E1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  <w:sz w:val="20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0F482E" w:rsidRPr="00D962E2" w:rsidRDefault="000F482E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Образование и просвещение, код 3.5</w:t>
            </w:r>
          </w:p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7" w:type="dxa"/>
            <w:shd w:val="clear" w:color="auto" w:fill="auto"/>
          </w:tcPr>
          <w:p w:rsidR="00497BE2" w:rsidRPr="000677FC" w:rsidRDefault="00497BE2" w:rsidP="006A40C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0677FC">
              <w:rPr>
                <w:spacing w:val="-1"/>
                <w:sz w:val="20"/>
                <w:szCs w:val="20"/>
              </w:rPr>
              <w:t>детские сады,</w:t>
            </w:r>
          </w:p>
          <w:p w:rsidR="00497BE2" w:rsidRPr="000677FC" w:rsidRDefault="00497BE2" w:rsidP="006A40C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  <w:szCs w:val="20"/>
              </w:rPr>
            </w:pPr>
            <w:r w:rsidRPr="000677FC"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497BE2" w:rsidRPr="000677FC" w:rsidRDefault="00497BE2" w:rsidP="006A40C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0677FC">
              <w:rPr>
                <w:spacing w:val="-1"/>
                <w:sz w:val="20"/>
              </w:rPr>
              <w:t>школы начальные и средние, музыкальные;</w:t>
            </w:r>
            <w:r w:rsidRPr="000677FC">
              <w:rPr>
                <w:spacing w:val="-1"/>
                <w:sz w:val="16"/>
                <w:szCs w:val="20"/>
              </w:rPr>
              <w:t xml:space="preserve"> </w:t>
            </w:r>
            <w:r w:rsidRPr="000677FC">
              <w:rPr>
                <w:spacing w:val="-1"/>
                <w:sz w:val="20"/>
                <w:szCs w:val="20"/>
              </w:rPr>
              <w:t xml:space="preserve">средние специальные учебные заведения; профессионально-технические училища; 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Социальное обслуживание (код 3.2)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360"/>
              <w:jc w:val="both"/>
              <w:rPr>
                <w:sz w:val="20"/>
                <w:szCs w:val="20"/>
              </w:rPr>
            </w:pPr>
            <w:r w:rsidRPr="00497BE2">
              <w:rPr>
                <w:spacing w:val="-1"/>
                <w:sz w:val="20"/>
                <w:szCs w:val="20"/>
              </w:rPr>
              <w:t xml:space="preserve">Издательства и редакционные офисы; </w:t>
            </w:r>
            <w:r w:rsidRPr="00497BE2">
              <w:rPr>
                <w:sz w:val="20"/>
                <w:szCs w:val="20"/>
              </w:rPr>
              <w:t>почтовые отделения, телефонные и телеграфные станции;</w:t>
            </w:r>
            <w:r>
              <w:rPr>
                <w:sz w:val="20"/>
                <w:szCs w:val="20"/>
              </w:rPr>
              <w:t xml:space="preserve"> рекламные агентства</w:t>
            </w:r>
          </w:p>
          <w:p w:rsidR="00497BE2" w:rsidRPr="00497BE2" w:rsidRDefault="00497BE2" w:rsidP="00497BE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Общественное управление, код 3.8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</w:rPr>
            </w:pPr>
            <w:r w:rsidRPr="00497BE2">
              <w:rPr>
                <w:spacing w:val="-1"/>
                <w:sz w:val="20"/>
              </w:rPr>
              <w:t>Здания органов управления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2C28CF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C28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497BE2" w:rsidRPr="002C28CF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28CF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2757" w:type="dxa"/>
            <w:shd w:val="clear" w:color="auto" w:fill="auto"/>
          </w:tcPr>
          <w:p w:rsidR="00497BE2" w:rsidRPr="002C28CF" w:rsidRDefault="00497BE2" w:rsidP="000525E1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2C28CF">
              <w:rPr>
                <w:spacing w:val="-1"/>
                <w:sz w:val="20"/>
                <w:szCs w:val="20"/>
              </w:rPr>
              <w:t>Предприятия торговли, выставки товаров, торговые центры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2C28CF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497BE2" w:rsidRPr="002C28CF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обслуживание, код 3.3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z w:val="20"/>
              </w:rPr>
            </w:pPr>
            <w:r w:rsidRPr="00497BE2">
              <w:rPr>
                <w:spacing w:val="-1"/>
                <w:sz w:val="20"/>
              </w:rPr>
              <w:t>пошивочные ателье, ремонтные мастерские бытовой техники, парикмахерские и иные об</w:t>
            </w:r>
            <w:r w:rsidRPr="00497BE2">
              <w:rPr>
                <w:spacing w:val="-1"/>
                <w:sz w:val="20"/>
              </w:rPr>
              <w:t>ъ</w:t>
            </w:r>
            <w:r w:rsidRPr="00497BE2">
              <w:rPr>
                <w:spacing w:val="-1"/>
                <w:sz w:val="20"/>
              </w:rPr>
              <w:t>екты обслуживания;</w:t>
            </w:r>
          </w:p>
          <w:p w:rsidR="00497BE2" w:rsidRPr="00497BE2" w:rsidRDefault="00497BE2" w:rsidP="00497BE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z w:val="20"/>
              </w:rPr>
            </w:pPr>
            <w:r w:rsidRPr="00497BE2">
              <w:rPr>
                <w:sz w:val="20"/>
              </w:rPr>
              <w:t>приемные пункты прачечных и химчисток, прачечные самообслуживания;</w:t>
            </w:r>
          </w:p>
          <w:p w:rsidR="00497BE2" w:rsidRPr="002C28CF" w:rsidRDefault="00497BE2" w:rsidP="000525E1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2C28CF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497BE2" w:rsidRPr="008E5762" w:rsidRDefault="00497BE2" w:rsidP="00497B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Общественное питание, код 4.6</w:t>
            </w:r>
          </w:p>
          <w:p w:rsidR="00497BE2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spacing w:line="274" w:lineRule="exact"/>
              <w:ind w:right="-82" w:firstLine="97"/>
              <w:jc w:val="both"/>
              <w:rPr>
                <w:sz w:val="20"/>
              </w:rPr>
            </w:pPr>
            <w:r w:rsidRPr="00497BE2">
              <w:rPr>
                <w:spacing w:val="-1"/>
                <w:sz w:val="20"/>
              </w:rPr>
              <w:t>рестораны, бары;</w:t>
            </w:r>
            <w:r>
              <w:rPr>
                <w:spacing w:val="-1"/>
                <w:sz w:val="20"/>
              </w:rPr>
              <w:t xml:space="preserve"> </w:t>
            </w:r>
            <w:r w:rsidRPr="00497BE2">
              <w:rPr>
                <w:spacing w:val="-1"/>
                <w:sz w:val="20"/>
              </w:rPr>
              <w:t>предприятия общественного питания, включая кафе, закусочные, столовые;</w:t>
            </w:r>
          </w:p>
          <w:p w:rsidR="00497BE2" w:rsidRPr="00497BE2" w:rsidRDefault="00497BE2" w:rsidP="00497BE2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pacing w:val="-1"/>
                <w:sz w:val="20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2E4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Банковская и страховая деятельность (код 4.5)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0525E1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97BE2">
              <w:rPr>
                <w:spacing w:val="-1"/>
                <w:sz w:val="20"/>
                <w:szCs w:val="20"/>
              </w:rPr>
              <w:t>Банки, отделения банков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0A02D3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Деловое управление (код 4.1)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97BE2">
              <w:rPr>
                <w:spacing w:val="-1"/>
                <w:sz w:val="20"/>
                <w:szCs w:val="20"/>
              </w:rPr>
              <w:t>Офисы, конторы различных организаций, фирм, компаний; здания органов управления; проектные и конструкторские бюро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0A02D3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497BE2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97BE2">
              <w:rPr>
                <w:spacing w:val="-1"/>
                <w:sz w:val="20"/>
                <w:szCs w:val="20"/>
              </w:rPr>
              <w:t>Отделения полиции, участковые пункты полиции, суды нотариальные конторы и иные юридические учреждения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97BE2" w:rsidRPr="00D962E2" w:rsidTr="00F61A91">
        <w:tc>
          <w:tcPr>
            <w:tcW w:w="534" w:type="dxa"/>
            <w:shd w:val="clear" w:color="auto" w:fill="auto"/>
          </w:tcPr>
          <w:p w:rsidR="00497BE2" w:rsidRPr="00497B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7B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497BE2" w:rsidRPr="00497BE2" w:rsidRDefault="00497BE2" w:rsidP="000A02D3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 w:rsidRPr="00497BE2">
              <w:rPr>
                <w:sz w:val="20"/>
                <w:szCs w:val="20"/>
              </w:rPr>
              <w:t>Гостиничное обслуживание, код 4.7</w:t>
            </w:r>
          </w:p>
        </w:tc>
        <w:tc>
          <w:tcPr>
            <w:tcW w:w="2757" w:type="dxa"/>
            <w:shd w:val="clear" w:color="auto" w:fill="auto"/>
          </w:tcPr>
          <w:p w:rsidR="00497BE2" w:rsidRPr="00497BE2" w:rsidRDefault="00497BE2" w:rsidP="002E4DA5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497BE2">
              <w:rPr>
                <w:spacing w:val="-1"/>
                <w:sz w:val="20"/>
                <w:szCs w:val="20"/>
              </w:rPr>
              <w:t>Гостиницы; дома приема гостей, центры обслуживания туристов</w:t>
            </w:r>
          </w:p>
        </w:tc>
        <w:tc>
          <w:tcPr>
            <w:tcW w:w="4506" w:type="dxa"/>
            <w:vMerge/>
            <w:shd w:val="clear" w:color="auto" w:fill="auto"/>
          </w:tcPr>
          <w:p w:rsidR="00497BE2" w:rsidRPr="00D962E2" w:rsidRDefault="00497BE2" w:rsidP="002E4D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23357" w:rsidRPr="00D962E2" w:rsidRDefault="00223357" w:rsidP="007F3CF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0F482E" w:rsidRPr="00BE17E6" w:rsidRDefault="000F482E" w:rsidP="000F48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E17E6">
        <w:rPr>
          <w:b/>
        </w:rPr>
        <w:t xml:space="preserve">Условно разрешенные виды использования: </w:t>
      </w:r>
    </w:p>
    <w:p w:rsidR="00980205" w:rsidRPr="00D962E2" w:rsidRDefault="00980205" w:rsidP="000F482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189"/>
        <w:gridCol w:w="4110"/>
      </w:tblGrid>
      <w:tr w:rsidR="00CF17DD" w:rsidRPr="0041593F" w:rsidTr="0041593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D" w:rsidRPr="0041593F" w:rsidRDefault="00CF17DD" w:rsidP="000F48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DD" w:rsidRPr="0041593F" w:rsidRDefault="00CF17DD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D" w:rsidRPr="0041593F" w:rsidRDefault="00797DD1" w:rsidP="00980205">
            <w:pPr>
              <w:ind w:left="141"/>
              <w:rPr>
                <w:b/>
              </w:rPr>
            </w:pPr>
            <w:r w:rsidRPr="0041593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1593F" w:rsidRPr="0041593F" w:rsidTr="001E397E">
        <w:trPr>
          <w:trHeight w:val="15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3F" w:rsidRPr="0041593F" w:rsidRDefault="0041593F" w:rsidP="000F48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Малоэтажная многоквартирная жилая застройка, код 2.1.1</w:t>
            </w:r>
          </w:p>
          <w:p w:rsidR="0041593F" w:rsidRPr="0041593F" w:rsidRDefault="0041593F" w:rsidP="000F4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3F" w:rsidRPr="0041593F" w:rsidRDefault="0041593F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F" w:rsidRPr="0041593F" w:rsidRDefault="0041593F" w:rsidP="00980205">
            <w:pPr>
              <w:ind w:left="141" w:right="141"/>
              <w:jc w:val="both"/>
              <w:rPr>
                <w:b/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- максимальная площадь земельного участка – 5000 кв.м</w:t>
            </w:r>
            <w:proofErr w:type="gramStart"/>
            <w:r w:rsidRPr="0041593F">
              <w:rPr>
                <w:sz w:val="20"/>
                <w:szCs w:val="20"/>
              </w:rPr>
              <w:t>..</w:t>
            </w:r>
            <w:proofErr w:type="gramEnd"/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41593F" w:rsidRPr="0041593F" w:rsidRDefault="0041593F" w:rsidP="00980205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41593F" w:rsidRPr="0041593F" w:rsidRDefault="0041593F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41593F">
              <w:rPr>
                <w:sz w:val="20"/>
                <w:szCs w:val="20"/>
              </w:rPr>
              <w:t>подземный</w:t>
            </w:r>
            <w:proofErr w:type="gramEnd"/>
            <w:r w:rsidRPr="0041593F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41593F" w:rsidRPr="0041593F" w:rsidRDefault="0041593F" w:rsidP="00980205">
            <w:pPr>
              <w:widowControl w:val="0"/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41593F">
              <w:rPr>
                <w:sz w:val="20"/>
                <w:szCs w:val="20"/>
              </w:rPr>
              <w:t xml:space="preserve"> – 30 %.</w:t>
            </w:r>
          </w:p>
        </w:tc>
      </w:tr>
      <w:tr w:rsidR="00BE17E6" w:rsidRPr="0041593F" w:rsidTr="0041593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6" w:rsidRPr="0041593F" w:rsidRDefault="00BE17E6" w:rsidP="000F48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</w:rPr>
              <w:t>Социальное обслуживание, код 3.2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7E6" w:rsidRPr="0041593F" w:rsidRDefault="00BE17E6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</w:rPr>
              <w:t>здания смешанного использования высотой 3-5 этажа  с жилыми помещениями в верхних эт</w:t>
            </w:r>
            <w:r w:rsidRPr="0041593F">
              <w:rPr>
                <w:sz w:val="20"/>
              </w:rPr>
              <w:t>а</w:t>
            </w:r>
            <w:r w:rsidRPr="0041593F">
              <w:rPr>
                <w:sz w:val="20"/>
              </w:rPr>
              <w:t xml:space="preserve">жах и объектами здравоохранения, культуры, торговли, общественного питания, </w:t>
            </w:r>
            <w:r w:rsidRPr="0041593F">
              <w:rPr>
                <w:spacing w:val="1"/>
                <w:sz w:val="20"/>
              </w:rPr>
              <w:t>бытового обсл</w:t>
            </w:r>
            <w:r w:rsidRPr="0041593F">
              <w:rPr>
                <w:spacing w:val="1"/>
                <w:sz w:val="20"/>
              </w:rPr>
              <w:t>у</w:t>
            </w:r>
            <w:r w:rsidRPr="0041593F">
              <w:rPr>
                <w:spacing w:val="1"/>
                <w:sz w:val="20"/>
              </w:rPr>
              <w:t>живания, коммерческой деятельности в нижнем этаже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6" w:rsidRPr="0041593F" w:rsidRDefault="00BE17E6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25101" w:rsidRPr="0041593F" w:rsidTr="0041593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1" w:rsidRPr="0041593F" w:rsidRDefault="00525101" w:rsidP="000F48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bCs/>
                <w:sz w:val="20"/>
                <w:szCs w:val="20"/>
              </w:rPr>
              <w:t>Амбулаторное ветеринарное обслуживание, код 3.10.1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101" w:rsidRPr="0041593F" w:rsidRDefault="00525101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pacing w:val="-1"/>
                <w:sz w:val="20"/>
              </w:rPr>
              <w:t>Ветеринарные лечебницы (без содержания животных)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1" w:rsidRPr="0041593F" w:rsidRDefault="00525101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68F3" w:rsidRPr="0041593F" w:rsidTr="009802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3" w:rsidRPr="0041593F" w:rsidRDefault="00B368F3" w:rsidP="000F48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8F3" w:rsidRPr="0041593F" w:rsidRDefault="00B368F3" w:rsidP="00415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93F">
              <w:rPr>
                <w:spacing w:val="-1"/>
                <w:sz w:val="20"/>
              </w:rPr>
              <w:t xml:space="preserve">Пожарные депо;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1" w:rsidRPr="0041593F" w:rsidRDefault="00525101" w:rsidP="00980205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0"/>
                <w:szCs w:val="20"/>
              </w:rPr>
            </w:pPr>
            <w:r w:rsidRPr="0041593F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B368F3" w:rsidRPr="0041593F" w:rsidRDefault="00B368F3" w:rsidP="000F4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F482E" w:rsidRPr="00D962E2" w:rsidRDefault="000F482E" w:rsidP="00B0578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p w:rsidR="00B05788" w:rsidRPr="0041593F" w:rsidRDefault="00B05788" w:rsidP="00B0578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1593F">
        <w:rPr>
          <w:b/>
        </w:rPr>
        <w:t xml:space="preserve">Вспомогательные виды разрешенного использования: </w:t>
      </w:r>
    </w:p>
    <w:p w:rsidR="00CB074B" w:rsidRDefault="0041593F" w:rsidP="0041593F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  <w:sz w:val="20"/>
        </w:rPr>
      </w:pPr>
      <w:r w:rsidRPr="0041593F">
        <w:rPr>
          <w:sz w:val="20"/>
        </w:rPr>
        <w:t>учебные здания;</w:t>
      </w:r>
      <w:r>
        <w:rPr>
          <w:sz w:val="20"/>
        </w:rPr>
        <w:t xml:space="preserve"> </w:t>
      </w:r>
      <w:r w:rsidRPr="0041593F">
        <w:rPr>
          <w:sz w:val="20"/>
        </w:rPr>
        <w:t>лаборатории;</w:t>
      </w:r>
      <w:r>
        <w:rPr>
          <w:sz w:val="20"/>
        </w:rPr>
        <w:t xml:space="preserve"> </w:t>
      </w:r>
      <w:r w:rsidRPr="0041593F">
        <w:rPr>
          <w:sz w:val="20"/>
        </w:rPr>
        <w:t>учебные мастерские;</w:t>
      </w:r>
      <w:r>
        <w:rPr>
          <w:sz w:val="20"/>
        </w:rPr>
        <w:t xml:space="preserve"> </w:t>
      </w:r>
      <w:r w:rsidRPr="0041593F">
        <w:rPr>
          <w:sz w:val="20"/>
        </w:rPr>
        <w:t>общежития;</w:t>
      </w:r>
      <w:r>
        <w:rPr>
          <w:sz w:val="20"/>
        </w:rPr>
        <w:t xml:space="preserve"> </w:t>
      </w:r>
      <w:r w:rsidRPr="0041593F">
        <w:rPr>
          <w:sz w:val="20"/>
        </w:rPr>
        <w:t>хозяйственные постройки;</w:t>
      </w:r>
      <w:r>
        <w:rPr>
          <w:sz w:val="20"/>
        </w:rPr>
        <w:t xml:space="preserve"> </w:t>
      </w:r>
      <w:r w:rsidRPr="0041593F">
        <w:rPr>
          <w:spacing w:val="-1"/>
          <w:sz w:val="20"/>
        </w:rPr>
        <w:t>гаражи;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спортплощадки; </w:t>
      </w:r>
      <w:r w:rsidRPr="0041593F">
        <w:rPr>
          <w:spacing w:val="-1"/>
          <w:sz w:val="20"/>
        </w:rPr>
        <w:t>элементы благоустройства основных и условно разрешенных видов использования объе</w:t>
      </w:r>
      <w:r w:rsidRPr="0041593F">
        <w:rPr>
          <w:spacing w:val="-1"/>
          <w:sz w:val="20"/>
        </w:rPr>
        <w:t>к</w:t>
      </w:r>
      <w:r w:rsidRPr="0041593F">
        <w:rPr>
          <w:spacing w:val="-1"/>
          <w:sz w:val="20"/>
        </w:rPr>
        <w:t>тов капитального строительства</w:t>
      </w:r>
    </w:p>
    <w:p w:rsidR="00F253E5" w:rsidRDefault="00F253E5" w:rsidP="0041593F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  <w:sz w:val="20"/>
        </w:rPr>
      </w:pPr>
    </w:p>
    <w:p w:rsidR="00F253E5" w:rsidRPr="000677FC" w:rsidRDefault="00F253E5" w:rsidP="00F253E5">
      <w:pPr>
        <w:pStyle w:val="33"/>
        <w:tabs>
          <w:tab w:val="left" w:pos="9781"/>
        </w:tabs>
        <w:ind w:left="0" w:right="-82" w:firstLine="573"/>
      </w:pPr>
      <w:r w:rsidRPr="000677FC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F253E5" w:rsidRPr="000677FC" w:rsidRDefault="00F253E5" w:rsidP="00F253E5">
      <w:pPr>
        <w:jc w:val="both"/>
      </w:pPr>
    </w:p>
    <w:p w:rsidR="00F253E5" w:rsidRPr="000677FC" w:rsidRDefault="00F253E5" w:rsidP="00F253E5">
      <w:pPr>
        <w:jc w:val="both"/>
      </w:pPr>
      <w:proofErr w:type="gramStart"/>
      <w:r w:rsidRPr="000677FC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677FC">
        <w:t xml:space="preserve">, так и до величин приемлемого риска для здоровья населения. </w:t>
      </w:r>
    </w:p>
    <w:p w:rsidR="00F253E5" w:rsidRPr="000677FC" w:rsidRDefault="00F253E5" w:rsidP="00F253E5">
      <w:pPr>
        <w:jc w:val="both"/>
      </w:pPr>
      <w:r w:rsidRPr="000677FC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F253E5" w:rsidRPr="000677FC" w:rsidRDefault="00F253E5" w:rsidP="00F253E5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F253E5" w:rsidRPr="000677FC" w:rsidRDefault="00F253E5" w:rsidP="00F253E5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677FC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677FC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-81" w:firstLine="360"/>
      </w:pPr>
    </w:p>
    <w:p w:rsidR="00F253E5" w:rsidRPr="000677FC" w:rsidRDefault="00F253E5" w:rsidP="00F253E5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0677FC">
        <w:rPr>
          <w:bCs w:val="0"/>
          <w:u w:val="single"/>
        </w:rPr>
        <w:t>В санитарно-защитной зоне не допускается размещать:</w:t>
      </w:r>
    </w:p>
    <w:p w:rsidR="00F253E5" w:rsidRPr="000677FC" w:rsidRDefault="00F253E5" w:rsidP="00F253E5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жилую застройку, включая отдельные жилые дома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ландшафтно-рекреационные зоны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зоны отдыха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курортов, санаториев и домов отдыха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 xml:space="preserve">территории садоводческих товариществ и </w:t>
      </w:r>
      <w:proofErr w:type="spellStart"/>
      <w:r w:rsidRPr="000677FC">
        <w:rPr>
          <w:b w:val="0"/>
        </w:rPr>
        <w:t>коттеджной</w:t>
      </w:r>
      <w:proofErr w:type="spellEnd"/>
      <w:r w:rsidRPr="000677FC">
        <w:rPr>
          <w:b w:val="0"/>
        </w:rPr>
        <w:t xml:space="preserve"> застройки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коллективных или индивидуальных дачных и садово-огородных участков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спортивные сооружения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детские площадки</w:t>
      </w:r>
      <w:r w:rsidRPr="000677FC">
        <w:rPr>
          <w:b w:val="0"/>
          <w:bCs w:val="0"/>
        </w:rPr>
        <w:t>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образовательные и детские учреждения;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лечебно-профилактические и оздоровительные учреждения общего пользования.</w:t>
      </w:r>
    </w:p>
    <w:p w:rsidR="00F253E5" w:rsidRPr="000677FC" w:rsidRDefault="00F253E5" w:rsidP="00F253E5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F253E5" w:rsidRPr="000677FC" w:rsidRDefault="00F253E5" w:rsidP="00F25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F253E5" w:rsidRPr="000677FC" w:rsidRDefault="00F253E5" w:rsidP="00F25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3E5" w:rsidRPr="000677FC" w:rsidRDefault="00F253E5" w:rsidP="00F25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677FC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нежилые помещения для дежурного аварийного персонала;</w:t>
      </w: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помещения для пребывания работающих по вахтовому методу (не более двух недель);</w:t>
      </w: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здания управления;</w:t>
      </w:r>
    </w:p>
    <w:p w:rsidR="00F253E5" w:rsidRPr="000677FC" w:rsidRDefault="00F253E5" w:rsidP="00F253E5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конструкторские бюро;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/>
        <w:rPr>
          <w:b w:val="0"/>
        </w:rPr>
      </w:pPr>
      <w:r w:rsidRPr="000677FC">
        <w:rPr>
          <w:b w:val="0"/>
        </w:rPr>
        <w:t xml:space="preserve">      здания административного назначения;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научно-исследовательские лаборатории;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поликлиники;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спортивно-оздоровительные сооружения закрытого типа;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бани;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прачечные;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объекты торговли и общественного питания;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мотели;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гостиницы;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гаражи;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площадки и сооружения для хранения общественного и индивидуального   транспорта;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пожарные депо;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местные и транзитные коммуникации;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 xml:space="preserve">ЛЭП, </w:t>
      </w:r>
      <w:proofErr w:type="spellStart"/>
      <w:r w:rsidRPr="000677FC">
        <w:rPr>
          <w:b w:val="0"/>
        </w:rPr>
        <w:t>электроподстанции</w:t>
      </w:r>
      <w:proofErr w:type="spellEnd"/>
      <w:r w:rsidRPr="000677FC">
        <w:rPr>
          <w:b w:val="0"/>
        </w:rPr>
        <w:t>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677FC">
        <w:rPr>
          <w:b w:val="0"/>
        </w:rPr>
        <w:t>нефте</w:t>
      </w:r>
      <w:proofErr w:type="spellEnd"/>
      <w:r w:rsidRPr="000677FC">
        <w:rPr>
          <w:b w:val="0"/>
        </w:rPr>
        <w:t>- и газопроводы;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артезианские скважины для технического водоснабжения;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677FC">
        <w:rPr>
          <w:b w:val="0"/>
        </w:rPr>
        <w:t>водоохлаждающие</w:t>
      </w:r>
      <w:proofErr w:type="spellEnd"/>
      <w:r w:rsidRPr="000677FC">
        <w:rPr>
          <w:b w:val="0"/>
        </w:rPr>
        <w:t xml:space="preserve"> сооружения для подготовки технической воды;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канализационные насосные станции, сооружения оборотного водоснабжения;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автозаправочные станции;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станции технического обслуживания автомобилей.</w:t>
      </w:r>
    </w:p>
    <w:p w:rsidR="00F253E5" w:rsidRPr="000677FC" w:rsidRDefault="00F253E5" w:rsidP="00F253E5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F253E5" w:rsidRPr="000677FC" w:rsidRDefault="00F253E5" w:rsidP="00F25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41593F" w:rsidRDefault="0041593F" w:rsidP="0041593F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360"/>
        <w:jc w:val="both"/>
        <w:rPr>
          <w:color w:val="FF0000"/>
          <w:spacing w:val="-1"/>
          <w:sz w:val="16"/>
        </w:rPr>
      </w:pPr>
    </w:p>
    <w:p w:rsidR="00110927" w:rsidRPr="0041593F" w:rsidRDefault="00110927" w:rsidP="0041593F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360"/>
        <w:jc w:val="both"/>
        <w:rPr>
          <w:color w:val="FF0000"/>
          <w:spacing w:val="-1"/>
          <w:sz w:val="16"/>
        </w:rPr>
      </w:pPr>
    </w:p>
    <w:p w:rsidR="00CB074B" w:rsidRPr="00110927" w:rsidRDefault="00CB074B" w:rsidP="00CB074B">
      <w:pPr>
        <w:jc w:val="both"/>
        <w:rPr>
          <w:b/>
        </w:rPr>
      </w:pPr>
      <w:r w:rsidRPr="00110927">
        <w:rPr>
          <w:b/>
        </w:rPr>
        <w:t>Раздел 3 Производственные зоны (П)</w:t>
      </w:r>
    </w:p>
    <w:p w:rsidR="00CB074B" w:rsidRPr="00D962E2" w:rsidRDefault="00CB074B" w:rsidP="00CB074B">
      <w:pPr>
        <w:jc w:val="both"/>
        <w:rPr>
          <w:b/>
          <w:color w:val="FF0000"/>
        </w:rPr>
      </w:pPr>
    </w:p>
    <w:p w:rsidR="00CB074B" w:rsidRPr="00110927" w:rsidRDefault="00CB074B" w:rsidP="00CB074B">
      <w:pPr>
        <w:pStyle w:val="aff4"/>
        <w:jc w:val="both"/>
        <w:rPr>
          <w:rFonts w:ascii="Times New Roman" w:hAnsi="Times New Roman"/>
          <w:b/>
          <w:sz w:val="24"/>
          <w:szCs w:val="24"/>
        </w:rPr>
      </w:pPr>
      <w:r w:rsidRPr="00110927">
        <w:rPr>
          <w:rFonts w:ascii="Times New Roman" w:hAnsi="Times New Roman"/>
          <w:b/>
          <w:sz w:val="24"/>
          <w:szCs w:val="24"/>
        </w:rPr>
        <w:t xml:space="preserve">П-1 – зона предприятий </w:t>
      </w:r>
      <w:r w:rsidRPr="0011092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0927">
        <w:rPr>
          <w:rFonts w:ascii="Times New Roman" w:hAnsi="Times New Roman"/>
          <w:b/>
          <w:sz w:val="24"/>
          <w:szCs w:val="24"/>
        </w:rPr>
        <w:t xml:space="preserve"> класса вредности</w:t>
      </w:r>
    </w:p>
    <w:p w:rsidR="00DB221A" w:rsidRPr="00D962E2" w:rsidRDefault="00DB221A" w:rsidP="00DB221A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</w:rPr>
      </w:pPr>
    </w:p>
    <w:p w:rsidR="00110927" w:rsidRPr="005D1047" w:rsidRDefault="00110927" w:rsidP="00110927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  <w:r w:rsidRPr="005D1047">
        <w:rPr>
          <w:b/>
          <w:bCs/>
        </w:rPr>
        <w:t xml:space="preserve">Зона предназначена для размещения и функционирования промышленных </w:t>
      </w:r>
      <w:r w:rsidRPr="005D1047">
        <w:rPr>
          <w:b/>
          <w:bCs/>
          <w:spacing w:val="11"/>
        </w:rPr>
        <w:t>предприятий</w:t>
      </w:r>
      <w:r w:rsidRPr="005D1047">
        <w:rPr>
          <w:b/>
          <w:bCs/>
        </w:rPr>
        <w:t xml:space="preserve">, производственных баз коммунального хозяйства и торговли, объектов дорожного сервиса, складских объектов, имеющих </w:t>
      </w:r>
      <w:r w:rsidRPr="005D1047">
        <w:rPr>
          <w:b/>
          <w:bCs/>
          <w:lang w:val="en-US"/>
        </w:rPr>
        <w:t>V</w:t>
      </w:r>
      <w:r w:rsidRPr="005D1047">
        <w:rPr>
          <w:b/>
          <w:bCs/>
        </w:rPr>
        <w:t xml:space="preserve"> класс вредности по санитарной кла</w:t>
      </w:r>
      <w:r w:rsidRPr="005D1047">
        <w:rPr>
          <w:b/>
          <w:bCs/>
        </w:rPr>
        <w:t>с</w:t>
      </w:r>
      <w:r w:rsidRPr="005D1047">
        <w:rPr>
          <w:b/>
          <w:bCs/>
        </w:rPr>
        <w:t xml:space="preserve">сификации </w:t>
      </w:r>
      <w:proofErr w:type="spellStart"/>
      <w:r w:rsidRPr="005D1047">
        <w:rPr>
          <w:b/>
          <w:bCs/>
        </w:rPr>
        <w:t>СанПиН</w:t>
      </w:r>
      <w:proofErr w:type="spellEnd"/>
      <w:r w:rsidRPr="005D1047">
        <w:rPr>
          <w:b/>
          <w:bCs/>
        </w:rPr>
        <w:t xml:space="preserve"> 2.2.1/2.1.1. 1200-03.</w:t>
      </w:r>
    </w:p>
    <w:p w:rsidR="00CB074B" w:rsidRPr="00D962E2" w:rsidRDefault="00CB074B" w:rsidP="00CB074B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B074B" w:rsidRPr="00110927" w:rsidRDefault="00CB074B" w:rsidP="00CB074B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110927">
        <w:rPr>
          <w:b/>
          <w:bCs/>
        </w:rPr>
        <w:t>Основные виды разрешенного использования</w:t>
      </w:r>
    </w:p>
    <w:p w:rsidR="00CB074B" w:rsidRPr="00D962E2" w:rsidRDefault="00CB074B" w:rsidP="00CB074B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color w:val="FF0000"/>
        </w:rPr>
      </w:pPr>
    </w:p>
    <w:p w:rsidR="00CB074B" w:rsidRPr="00D962E2" w:rsidRDefault="00CB074B" w:rsidP="00CB074B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204"/>
        <w:gridCol w:w="2455"/>
        <w:gridCol w:w="4554"/>
      </w:tblGrid>
      <w:tr w:rsidR="00CB074B" w:rsidRPr="00D962E2" w:rsidTr="00A6486D">
        <w:tc>
          <w:tcPr>
            <w:tcW w:w="533" w:type="dxa"/>
            <w:shd w:val="clear" w:color="auto" w:fill="auto"/>
          </w:tcPr>
          <w:p w:rsidR="00CB074B" w:rsidRPr="00E07889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7889">
              <w:rPr>
                <w:b/>
                <w:sz w:val="20"/>
                <w:szCs w:val="20"/>
              </w:rPr>
              <w:t>№</w:t>
            </w:r>
          </w:p>
          <w:p w:rsidR="00CB074B" w:rsidRPr="00E07889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78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7889">
              <w:rPr>
                <w:b/>
                <w:sz w:val="20"/>
                <w:szCs w:val="20"/>
              </w:rPr>
              <w:t>/</w:t>
            </w:r>
            <w:proofErr w:type="spellStart"/>
            <w:r w:rsidRPr="00E078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CB074B" w:rsidRPr="00E07889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7889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55" w:type="dxa"/>
            <w:shd w:val="clear" w:color="auto" w:fill="auto"/>
          </w:tcPr>
          <w:p w:rsidR="00CB074B" w:rsidRPr="00E07889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7889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554" w:type="dxa"/>
            <w:shd w:val="clear" w:color="auto" w:fill="auto"/>
          </w:tcPr>
          <w:p w:rsidR="00CB074B" w:rsidRPr="00E07889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07889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486D" w:rsidRPr="00D962E2" w:rsidTr="00A6486D">
        <w:tc>
          <w:tcPr>
            <w:tcW w:w="533" w:type="dxa"/>
            <w:shd w:val="clear" w:color="auto" w:fill="auto"/>
          </w:tcPr>
          <w:p w:rsidR="00A6486D" w:rsidRPr="0009250E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25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A6486D" w:rsidRPr="0009250E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9250E">
              <w:rPr>
                <w:sz w:val="20"/>
              </w:rPr>
              <w:t>Специальная деятельность (код 12.2)</w:t>
            </w:r>
          </w:p>
        </w:tc>
        <w:tc>
          <w:tcPr>
            <w:tcW w:w="2455" w:type="dxa"/>
            <w:shd w:val="clear" w:color="auto" w:fill="auto"/>
          </w:tcPr>
          <w:p w:rsidR="00A6486D" w:rsidRPr="00D962E2" w:rsidRDefault="0009250E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09250E">
              <w:rPr>
                <w:sz w:val="20"/>
              </w:rPr>
              <w:t xml:space="preserve">склады </w:t>
            </w:r>
            <w:r w:rsidRPr="0009250E">
              <w:rPr>
                <w:sz w:val="20"/>
                <w:lang w:val="en-US"/>
              </w:rPr>
              <w:t>V</w:t>
            </w:r>
            <w:r w:rsidRPr="0009250E">
              <w:rPr>
                <w:sz w:val="20"/>
              </w:rPr>
              <w:t xml:space="preserve"> класса вредности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A6486D" w:rsidRPr="0009250E" w:rsidRDefault="00A6486D" w:rsidP="00B114A7">
            <w:pPr>
              <w:rPr>
                <w:b/>
                <w:sz w:val="20"/>
              </w:rPr>
            </w:pPr>
            <w:r w:rsidRPr="0009250E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A6486D" w:rsidRPr="0009250E" w:rsidRDefault="00A6486D" w:rsidP="00B114A7">
            <w:pPr>
              <w:rPr>
                <w:sz w:val="20"/>
              </w:rPr>
            </w:pPr>
            <w:r w:rsidRPr="0009250E">
              <w:rPr>
                <w:sz w:val="20"/>
              </w:rPr>
              <w:t>Минимальная ширина – 30м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jc w:val="both"/>
              <w:rPr>
                <w:spacing w:val="-1"/>
                <w:sz w:val="20"/>
              </w:rPr>
            </w:pPr>
            <w:r w:rsidRPr="0009250E">
              <w:rPr>
                <w:spacing w:val="-1"/>
                <w:sz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09250E">
                <w:rPr>
                  <w:spacing w:val="-1"/>
                  <w:sz w:val="20"/>
                </w:rPr>
                <w:t xml:space="preserve">600 </w:t>
              </w:r>
              <w:r w:rsidRPr="0009250E">
                <w:rPr>
                  <w:sz w:val="20"/>
                </w:rPr>
                <w:t>м</w:t>
              </w:r>
              <w:proofErr w:type="gramStart"/>
              <w:r w:rsidRPr="0009250E">
                <w:rPr>
                  <w:sz w:val="20"/>
                  <w:vertAlign w:val="superscript"/>
                </w:rPr>
                <w:t>2</w:t>
              </w:r>
            </w:smartTag>
            <w:proofErr w:type="gramEnd"/>
          </w:p>
          <w:p w:rsidR="00A6486D" w:rsidRPr="0009250E" w:rsidRDefault="00A6486D" w:rsidP="00B114A7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9" w:right="-82"/>
              <w:jc w:val="both"/>
              <w:rPr>
                <w:sz w:val="20"/>
              </w:rPr>
            </w:pPr>
            <w:r w:rsidRPr="0009250E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09250E">
              <w:rPr>
                <w:sz w:val="20"/>
              </w:rPr>
              <w:t xml:space="preserve">  6 метров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</w:rPr>
            </w:pPr>
            <w:r w:rsidRPr="0009250E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A6486D" w:rsidRPr="0009250E" w:rsidRDefault="00A6486D" w:rsidP="00B114A7">
            <w:pPr>
              <w:tabs>
                <w:tab w:val="num" w:pos="1368"/>
              </w:tabs>
              <w:ind w:right="-82"/>
              <w:jc w:val="both"/>
              <w:rPr>
                <w:bCs/>
                <w:sz w:val="20"/>
              </w:rPr>
            </w:pPr>
            <w:r w:rsidRPr="0009250E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sz w:val="20"/>
              </w:rPr>
            </w:pPr>
            <w:r w:rsidRPr="0009250E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09250E">
              <w:rPr>
                <w:sz w:val="20"/>
              </w:rPr>
              <w:t>0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  <w:sz w:val="20"/>
              </w:rPr>
            </w:pPr>
            <w:r w:rsidRPr="0009250E">
              <w:rPr>
                <w:b/>
                <w:sz w:val="20"/>
              </w:rPr>
              <w:t xml:space="preserve">5) иные показатели: 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jc w:val="both"/>
              <w:rPr>
                <w:sz w:val="20"/>
              </w:rPr>
            </w:pPr>
            <w:r w:rsidRPr="0009250E">
              <w:rPr>
                <w:sz w:val="20"/>
              </w:rPr>
              <w:t>Минимальный отступ зданий от красной линии:</w:t>
            </w:r>
          </w:p>
          <w:p w:rsidR="00A6486D" w:rsidRPr="0009250E" w:rsidRDefault="00A6486D" w:rsidP="00B114A7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jc w:val="both"/>
              <w:rPr>
                <w:sz w:val="20"/>
              </w:rPr>
            </w:pPr>
            <w:r w:rsidRPr="0009250E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9250E">
                <w:rPr>
                  <w:sz w:val="20"/>
                </w:rPr>
                <w:t>5 м</w:t>
              </w:r>
            </w:smartTag>
            <w:r w:rsidRPr="0009250E">
              <w:rPr>
                <w:sz w:val="20"/>
              </w:rPr>
              <w:t xml:space="preserve">, </w:t>
            </w:r>
          </w:p>
          <w:p w:rsidR="00A6486D" w:rsidRPr="00D962E2" w:rsidRDefault="00A6486D" w:rsidP="00B114A7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jc w:val="both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 w:rsidRPr="0009250E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0F502A" w:rsidRPr="00D962E2" w:rsidTr="00A6486D">
        <w:tc>
          <w:tcPr>
            <w:tcW w:w="533" w:type="dxa"/>
            <w:shd w:val="clear" w:color="auto" w:fill="auto"/>
          </w:tcPr>
          <w:p w:rsidR="000F502A" w:rsidRPr="0009250E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0F502A" w:rsidRPr="000F502A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F502A">
              <w:rPr>
                <w:sz w:val="20"/>
                <w:szCs w:val="20"/>
              </w:rPr>
              <w:t>Производственная деятельность, код 6.0</w:t>
            </w:r>
          </w:p>
        </w:tc>
        <w:tc>
          <w:tcPr>
            <w:tcW w:w="2455" w:type="dxa"/>
            <w:shd w:val="clear" w:color="auto" w:fill="auto"/>
          </w:tcPr>
          <w:p w:rsidR="000F502A" w:rsidRPr="0009250E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F502A">
              <w:rPr>
                <w:sz w:val="20"/>
              </w:rPr>
              <w:t xml:space="preserve">предприятия и производства </w:t>
            </w:r>
            <w:r w:rsidRPr="000F502A">
              <w:rPr>
                <w:sz w:val="20"/>
                <w:lang w:val="en-US"/>
              </w:rPr>
              <w:t>V</w:t>
            </w:r>
            <w:r w:rsidRPr="000F502A">
              <w:rPr>
                <w:sz w:val="20"/>
              </w:rPr>
              <w:t xml:space="preserve"> класса вредности</w:t>
            </w:r>
          </w:p>
        </w:tc>
        <w:tc>
          <w:tcPr>
            <w:tcW w:w="4554" w:type="dxa"/>
            <w:vMerge/>
            <w:shd w:val="clear" w:color="auto" w:fill="auto"/>
          </w:tcPr>
          <w:p w:rsidR="000F502A" w:rsidRPr="0009250E" w:rsidRDefault="000F502A" w:rsidP="00B114A7">
            <w:pPr>
              <w:rPr>
                <w:b/>
                <w:sz w:val="20"/>
              </w:rPr>
            </w:pPr>
          </w:p>
        </w:tc>
      </w:tr>
      <w:tr w:rsidR="00A6486D" w:rsidRPr="00D962E2" w:rsidTr="00A6486D">
        <w:tc>
          <w:tcPr>
            <w:tcW w:w="533" w:type="dxa"/>
            <w:shd w:val="clear" w:color="auto" w:fill="auto"/>
          </w:tcPr>
          <w:p w:rsidR="00A6486D" w:rsidRPr="0009250E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A6486D" w:rsidRPr="0009250E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250E">
              <w:rPr>
                <w:sz w:val="20"/>
              </w:rPr>
              <w:t>Коммунальное обслуживание (код 3.1)</w:t>
            </w:r>
          </w:p>
        </w:tc>
        <w:tc>
          <w:tcPr>
            <w:tcW w:w="2455" w:type="dxa"/>
            <w:shd w:val="clear" w:color="auto" w:fill="auto"/>
          </w:tcPr>
          <w:p w:rsidR="00A6486D" w:rsidRPr="0009250E" w:rsidRDefault="00A6486D" w:rsidP="0009250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5"/>
                <w:sz w:val="20"/>
                <w:szCs w:val="20"/>
              </w:rPr>
            </w:pPr>
            <w:r w:rsidRPr="0009250E">
              <w:rPr>
                <w:spacing w:val="-1"/>
                <w:sz w:val="20"/>
                <w:szCs w:val="20"/>
              </w:rPr>
              <w:t xml:space="preserve">Производственная база коммунального предприятия; отопительная котельная; </w:t>
            </w:r>
            <w:r w:rsidR="0009250E" w:rsidRPr="0009250E">
              <w:rPr>
                <w:spacing w:val="-3"/>
                <w:sz w:val="20"/>
                <w:szCs w:val="20"/>
              </w:rPr>
              <w:t>сооружения инженерного оборудования предприятий</w:t>
            </w:r>
          </w:p>
        </w:tc>
        <w:tc>
          <w:tcPr>
            <w:tcW w:w="4554" w:type="dxa"/>
            <w:vMerge/>
            <w:shd w:val="clear" w:color="auto" w:fill="auto"/>
          </w:tcPr>
          <w:p w:rsidR="00A6486D" w:rsidRPr="00D962E2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A6486D" w:rsidRPr="00D962E2" w:rsidTr="00A6486D">
        <w:tc>
          <w:tcPr>
            <w:tcW w:w="533" w:type="dxa"/>
            <w:shd w:val="clear" w:color="auto" w:fill="auto"/>
          </w:tcPr>
          <w:p w:rsidR="00A6486D" w:rsidRPr="00E07889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A6486D" w:rsidRPr="00E07889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07889">
              <w:rPr>
                <w:sz w:val="20"/>
              </w:rPr>
              <w:t>Обслуживание автотранспорта (код 4.9)</w:t>
            </w:r>
          </w:p>
        </w:tc>
        <w:tc>
          <w:tcPr>
            <w:tcW w:w="2455" w:type="dxa"/>
            <w:shd w:val="clear" w:color="auto" w:fill="auto"/>
          </w:tcPr>
          <w:p w:rsidR="00A6486D" w:rsidRPr="00E07889" w:rsidRDefault="00A6486D" w:rsidP="00E07889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proofErr w:type="spellStart"/>
            <w:r w:rsidRPr="00E07889">
              <w:rPr>
                <w:bCs/>
                <w:spacing w:val="-1"/>
                <w:sz w:val="20"/>
              </w:rPr>
              <w:t>Шиномонтаж</w:t>
            </w:r>
            <w:proofErr w:type="spellEnd"/>
            <w:r w:rsidRPr="00E07889">
              <w:rPr>
                <w:bCs/>
                <w:spacing w:val="-1"/>
                <w:sz w:val="20"/>
              </w:rPr>
              <w:t xml:space="preserve">; Магазин; Объекты дорожного сервиса </w:t>
            </w:r>
            <w:r w:rsidRPr="00E07889">
              <w:rPr>
                <w:bCs/>
                <w:spacing w:val="-1"/>
                <w:sz w:val="20"/>
                <w:lang w:val="en-US"/>
              </w:rPr>
              <w:t>V</w:t>
            </w:r>
            <w:r w:rsidRPr="00E07889">
              <w:rPr>
                <w:bCs/>
                <w:spacing w:val="-1"/>
                <w:sz w:val="20"/>
              </w:rPr>
              <w:t xml:space="preserve"> класса вредности;  </w:t>
            </w:r>
            <w:proofErr w:type="spellStart"/>
            <w:r w:rsidRPr="00E07889">
              <w:rPr>
                <w:bCs/>
                <w:spacing w:val="-1"/>
                <w:sz w:val="20"/>
              </w:rPr>
              <w:t>автомойка</w:t>
            </w:r>
            <w:proofErr w:type="spellEnd"/>
            <w:r w:rsidRPr="00E07889">
              <w:rPr>
                <w:bCs/>
                <w:spacing w:val="-1"/>
                <w:sz w:val="20"/>
              </w:rPr>
              <w:t xml:space="preserve">; автодромы; мотодромы; </w:t>
            </w:r>
          </w:p>
        </w:tc>
        <w:tc>
          <w:tcPr>
            <w:tcW w:w="4554" w:type="dxa"/>
            <w:vMerge/>
            <w:shd w:val="clear" w:color="auto" w:fill="auto"/>
          </w:tcPr>
          <w:p w:rsidR="00A6486D" w:rsidRPr="00D962E2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07889" w:rsidRPr="00D962E2" w:rsidTr="00A6486D">
        <w:tc>
          <w:tcPr>
            <w:tcW w:w="533" w:type="dxa"/>
            <w:shd w:val="clear" w:color="auto" w:fill="auto"/>
          </w:tcPr>
          <w:p w:rsidR="00E07889" w:rsidRPr="00E07889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E07889" w:rsidRPr="00E07889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07889">
              <w:rPr>
                <w:sz w:val="20"/>
              </w:rPr>
              <w:t>Спорт, код 5.1</w:t>
            </w:r>
          </w:p>
        </w:tc>
        <w:tc>
          <w:tcPr>
            <w:tcW w:w="2455" w:type="dxa"/>
            <w:shd w:val="clear" w:color="auto" w:fill="auto"/>
          </w:tcPr>
          <w:p w:rsidR="00E07889" w:rsidRPr="00D962E2" w:rsidRDefault="00E07889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color w:val="FF0000"/>
                <w:spacing w:val="-1"/>
                <w:sz w:val="20"/>
              </w:rPr>
            </w:pPr>
            <w:r w:rsidRPr="00E07889">
              <w:rPr>
                <w:spacing w:val="-1"/>
                <w:sz w:val="20"/>
              </w:rPr>
              <w:t>спортивно-оздоровительные учреждения</w:t>
            </w:r>
          </w:p>
        </w:tc>
        <w:tc>
          <w:tcPr>
            <w:tcW w:w="4554" w:type="dxa"/>
            <w:vMerge/>
            <w:shd w:val="clear" w:color="auto" w:fill="auto"/>
          </w:tcPr>
          <w:p w:rsidR="00E07889" w:rsidRPr="00D962E2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07889" w:rsidRPr="00D962E2" w:rsidTr="00A6486D">
        <w:tc>
          <w:tcPr>
            <w:tcW w:w="533" w:type="dxa"/>
            <w:shd w:val="clear" w:color="auto" w:fill="auto"/>
          </w:tcPr>
          <w:p w:rsidR="00E07889" w:rsidRPr="00E07889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E07889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41593F">
              <w:rPr>
                <w:sz w:val="20"/>
              </w:rPr>
              <w:t>Социальное обслуживание, код 3.2</w:t>
            </w:r>
          </w:p>
        </w:tc>
        <w:tc>
          <w:tcPr>
            <w:tcW w:w="2455" w:type="dxa"/>
            <w:shd w:val="clear" w:color="auto" w:fill="auto"/>
          </w:tcPr>
          <w:p w:rsidR="00E07889" w:rsidRPr="00E07889" w:rsidRDefault="00E07889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  <w:sz w:val="20"/>
              </w:rPr>
            </w:pPr>
            <w:r w:rsidRPr="00E07889">
              <w:rPr>
                <w:spacing w:val="-2"/>
                <w:sz w:val="20"/>
              </w:rPr>
              <w:t>нежилые здания для дежурного аварийного персонала и охраны предпр</w:t>
            </w:r>
            <w:r w:rsidRPr="00E07889">
              <w:rPr>
                <w:spacing w:val="-2"/>
                <w:sz w:val="20"/>
              </w:rPr>
              <w:t>и</w:t>
            </w:r>
            <w:r w:rsidRPr="00E07889">
              <w:rPr>
                <w:spacing w:val="-2"/>
                <w:sz w:val="20"/>
              </w:rPr>
              <w:t>ятия</w:t>
            </w:r>
          </w:p>
        </w:tc>
        <w:tc>
          <w:tcPr>
            <w:tcW w:w="4554" w:type="dxa"/>
            <w:vMerge/>
            <w:shd w:val="clear" w:color="auto" w:fill="auto"/>
          </w:tcPr>
          <w:p w:rsidR="00E07889" w:rsidRPr="00D962E2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07889" w:rsidRPr="00D962E2" w:rsidTr="00A6486D">
        <w:tc>
          <w:tcPr>
            <w:tcW w:w="533" w:type="dxa"/>
            <w:shd w:val="clear" w:color="auto" w:fill="auto"/>
          </w:tcPr>
          <w:p w:rsidR="00E07889" w:rsidRPr="00E07889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E07889" w:rsidRPr="0041593F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Гостиничное обслуживание, код 4.7</w:t>
            </w:r>
          </w:p>
        </w:tc>
        <w:tc>
          <w:tcPr>
            <w:tcW w:w="2455" w:type="dxa"/>
            <w:shd w:val="clear" w:color="auto" w:fill="auto"/>
          </w:tcPr>
          <w:p w:rsidR="00E07889" w:rsidRPr="00E07889" w:rsidRDefault="00E07889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2"/>
                <w:sz w:val="20"/>
              </w:rPr>
            </w:pPr>
            <w:r w:rsidRPr="00E07889">
              <w:rPr>
                <w:sz w:val="20"/>
              </w:rPr>
              <w:t>мотели</w:t>
            </w:r>
          </w:p>
        </w:tc>
        <w:tc>
          <w:tcPr>
            <w:tcW w:w="4554" w:type="dxa"/>
            <w:vMerge/>
            <w:shd w:val="clear" w:color="auto" w:fill="auto"/>
          </w:tcPr>
          <w:p w:rsidR="00E07889" w:rsidRPr="00D962E2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07889" w:rsidRPr="00D962E2" w:rsidTr="00A6486D">
        <w:tc>
          <w:tcPr>
            <w:tcW w:w="533" w:type="dxa"/>
            <w:shd w:val="clear" w:color="auto" w:fill="auto"/>
          </w:tcPr>
          <w:p w:rsidR="00E07889" w:rsidRPr="00E07889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E07889" w:rsidRPr="00E07889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07889">
              <w:rPr>
                <w:sz w:val="20"/>
              </w:rPr>
              <w:t>Объекты придорожного сервиса, код 4.9.1</w:t>
            </w:r>
          </w:p>
        </w:tc>
        <w:tc>
          <w:tcPr>
            <w:tcW w:w="2455" w:type="dxa"/>
            <w:shd w:val="clear" w:color="auto" w:fill="auto"/>
          </w:tcPr>
          <w:p w:rsidR="00E07889" w:rsidRPr="00D962E2" w:rsidRDefault="00E07889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color w:val="FF0000"/>
                <w:spacing w:val="-1"/>
                <w:sz w:val="20"/>
              </w:rPr>
            </w:pPr>
            <w:r w:rsidRPr="00E07889">
              <w:rPr>
                <w:sz w:val="20"/>
              </w:rPr>
              <w:t xml:space="preserve">объекты дорожного сервиса </w:t>
            </w:r>
            <w:r w:rsidRPr="00E07889">
              <w:rPr>
                <w:sz w:val="20"/>
                <w:lang w:val="en-US"/>
              </w:rPr>
              <w:t>V</w:t>
            </w:r>
            <w:r w:rsidRPr="00E07889">
              <w:rPr>
                <w:sz w:val="20"/>
              </w:rPr>
              <w:t xml:space="preserve"> класса вредности;</w:t>
            </w:r>
          </w:p>
        </w:tc>
        <w:tc>
          <w:tcPr>
            <w:tcW w:w="4554" w:type="dxa"/>
            <w:vMerge/>
            <w:shd w:val="clear" w:color="auto" w:fill="auto"/>
          </w:tcPr>
          <w:p w:rsidR="00E07889" w:rsidRPr="00D962E2" w:rsidRDefault="00E07889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A6486D" w:rsidRPr="00D962E2" w:rsidTr="00A6486D">
        <w:tc>
          <w:tcPr>
            <w:tcW w:w="533" w:type="dxa"/>
            <w:shd w:val="clear" w:color="auto" w:fill="auto"/>
          </w:tcPr>
          <w:p w:rsidR="00A6486D" w:rsidRPr="0009250E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:rsidR="00A6486D" w:rsidRPr="0009250E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250E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2455" w:type="dxa"/>
            <w:shd w:val="clear" w:color="auto" w:fill="auto"/>
          </w:tcPr>
          <w:p w:rsidR="00A6486D" w:rsidRPr="0009250E" w:rsidRDefault="00A6486D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 w:rsidRPr="0009250E">
              <w:rPr>
                <w:bCs/>
                <w:spacing w:val="-1"/>
                <w:sz w:val="20"/>
              </w:rPr>
              <w:t>наземные автостоянки закрытого и открытого типа</w:t>
            </w:r>
          </w:p>
        </w:tc>
        <w:tc>
          <w:tcPr>
            <w:tcW w:w="4554" w:type="dxa"/>
            <w:vMerge/>
            <w:shd w:val="clear" w:color="auto" w:fill="auto"/>
          </w:tcPr>
          <w:p w:rsidR="00A6486D" w:rsidRPr="00D962E2" w:rsidRDefault="00A6486D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09250E" w:rsidRPr="00D962E2" w:rsidTr="00A6486D">
        <w:tc>
          <w:tcPr>
            <w:tcW w:w="533" w:type="dxa"/>
            <w:shd w:val="clear" w:color="auto" w:fill="auto"/>
          </w:tcPr>
          <w:p w:rsidR="0009250E" w:rsidRPr="0009250E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:rsidR="0009250E" w:rsidRPr="008E5762" w:rsidRDefault="0009250E" w:rsidP="000925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5762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09250E" w:rsidRPr="0009250E" w:rsidRDefault="0009250E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09250E" w:rsidRPr="0009250E" w:rsidRDefault="0009250E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spacing w:val="-1"/>
                <w:sz w:val="20"/>
              </w:rPr>
            </w:pPr>
            <w:r w:rsidRPr="0009250E">
              <w:rPr>
                <w:spacing w:val="-1"/>
                <w:sz w:val="20"/>
              </w:rPr>
              <w:t>зеленые насаждения специального назначения (для санитарно-защитных зон);</w:t>
            </w:r>
          </w:p>
        </w:tc>
        <w:tc>
          <w:tcPr>
            <w:tcW w:w="4554" w:type="dxa"/>
            <w:shd w:val="clear" w:color="auto" w:fill="auto"/>
          </w:tcPr>
          <w:p w:rsidR="0009250E" w:rsidRPr="0009250E" w:rsidRDefault="0009250E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250E">
              <w:rPr>
                <w:sz w:val="20"/>
                <w:szCs w:val="20"/>
              </w:rPr>
              <w:t>Действие градостроительного регламента не подлежит установлению</w:t>
            </w:r>
          </w:p>
        </w:tc>
      </w:tr>
    </w:tbl>
    <w:p w:rsidR="00CB074B" w:rsidRPr="00D962E2" w:rsidRDefault="00CB074B" w:rsidP="00CB074B">
      <w:pPr>
        <w:ind w:right="140"/>
        <w:jc w:val="both"/>
        <w:rPr>
          <w:b/>
          <w:color w:val="FF0000"/>
        </w:rPr>
      </w:pPr>
    </w:p>
    <w:p w:rsidR="00CB074B" w:rsidRPr="00555B2D" w:rsidRDefault="00CB074B" w:rsidP="00CB074B">
      <w:pPr>
        <w:ind w:firstLine="708"/>
        <w:jc w:val="both"/>
        <w:rPr>
          <w:b/>
        </w:rPr>
      </w:pPr>
      <w:r w:rsidRPr="00555B2D">
        <w:rPr>
          <w:b/>
        </w:rPr>
        <w:t>Условные виды разрешенного использования:</w:t>
      </w:r>
    </w:p>
    <w:p w:rsidR="00CB074B" w:rsidRPr="00D962E2" w:rsidRDefault="00CB074B" w:rsidP="00CB074B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CB074B" w:rsidRPr="00555B2D" w:rsidTr="00B114A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555B2D" w:rsidRDefault="00CB074B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4B" w:rsidRPr="00555B2D" w:rsidRDefault="00CB074B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555B2D" w:rsidRDefault="00CB074B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1519" w:rsidRPr="00555B2D" w:rsidTr="00CF3811">
        <w:trPr>
          <w:trHeight w:val="8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Магазины, код 4.4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Магазины, торговая площадь которых составляет до 100 м</w:t>
            </w:r>
            <w:proofErr w:type="gramStart"/>
            <w:r w:rsidRPr="00555B2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341519" w:rsidRPr="00555B2D" w:rsidRDefault="00341519" w:rsidP="00555B2D">
            <w:pPr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Минимальная ширина – 30м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  <w:sz w:val="20"/>
                <w:szCs w:val="20"/>
              </w:rPr>
            </w:pPr>
            <w:r w:rsidRPr="00555B2D">
              <w:rPr>
                <w:spacing w:val="-1"/>
                <w:sz w:val="20"/>
                <w:szCs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555B2D">
                <w:rPr>
                  <w:spacing w:val="-1"/>
                  <w:sz w:val="20"/>
                  <w:szCs w:val="20"/>
                </w:rPr>
                <w:t xml:space="preserve">600 </w:t>
              </w:r>
              <w:r w:rsidRPr="00555B2D">
                <w:rPr>
                  <w:sz w:val="20"/>
                  <w:szCs w:val="20"/>
                </w:rPr>
                <w:t>м</w:t>
              </w:r>
              <w:proofErr w:type="gramStart"/>
              <w:r w:rsidRPr="00555B2D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341519" w:rsidRPr="00555B2D" w:rsidRDefault="00341519" w:rsidP="00555B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555B2D">
              <w:rPr>
                <w:sz w:val="20"/>
                <w:szCs w:val="20"/>
              </w:rPr>
              <w:t xml:space="preserve">  6 метров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3) предельное количество этажей и предельная высота зданий, строений, сооружений:</w:t>
            </w:r>
          </w:p>
          <w:p w:rsidR="00341519" w:rsidRPr="00555B2D" w:rsidRDefault="00341519" w:rsidP="00555B2D">
            <w:pPr>
              <w:tabs>
                <w:tab w:val="num" w:pos="1368"/>
              </w:tabs>
              <w:ind w:left="52" w:right="141"/>
              <w:jc w:val="both"/>
              <w:rPr>
                <w:bCs/>
                <w:sz w:val="20"/>
                <w:szCs w:val="20"/>
              </w:rPr>
            </w:pPr>
            <w:r w:rsidRPr="00555B2D">
              <w:rPr>
                <w:bCs/>
                <w:sz w:val="20"/>
                <w:szCs w:val="20"/>
              </w:rPr>
              <w:t xml:space="preserve">для всех основных строений количество  этажей – не более 3 этажей 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4) максимальный процент застройки в границах земельного участка: 5</w:t>
            </w:r>
            <w:r w:rsidRPr="00555B2D">
              <w:rPr>
                <w:sz w:val="20"/>
                <w:szCs w:val="20"/>
              </w:rPr>
              <w:t>0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left" w:pos="9781"/>
              </w:tabs>
              <w:ind w:left="52" w:right="141" w:firstLine="39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Минимальный отступ зданий от красной линии:</w:t>
            </w:r>
          </w:p>
          <w:p w:rsidR="00341519" w:rsidRPr="00555B2D" w:rsidRDefault="00341519" w:rsidP="00555B2D">
            <w:pPr>
              <w:shd w:val="clear" w:color="auto" w:fill="FFFFFF"/>
              <w:tabs>
                <w:tab w:val="left" w:pos="9781"/>
              </w:tabs>
              <w:ind w:left="52" w:right="141" w:firstLine="39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5B2D">
                <w:rPr>
                  <w:sz w:val="20"/>
                  <w:szCs w:val="20"/>
                </w:rPr>
                <w:t>5 м</w:t>
              </w:r>
            </w:smartTag>
            <w:r w:rsidRPr="00555B2D">
              <w:rPr>
                <w:sz w:val="20"/>
                <w:szCs w:val="20"/>
              </w:rPr>
              <w:t xml:space="preserve">, </w:t>
            </w:r>
          </w:p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rFonts w:eastAsia="Calibri"/>
                <w:sz w:val="20"/>
                <w:szCs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Для магазинов: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Для иных объектов: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- от красной линии улиц - 5 м,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- от границы земельного участка - 3 м.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ind w:left="52" w:right="141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Максимальное количество этажей – 3.</w:t>
            </w:r>
          </w:p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b/>
                <w:sz w:val="20"/>
                <w:szCs w:val="20"/>
              </w:rPr>
              <w:t xml:space="preserve">Максимальный процент застройки </w:t>
            </w:r>
            <w:proofErr w:type="gramStart"/>
            <w:r w:rsidRPr="00555B2D">
              <w:rPr>
                <w:b/>
                <w:sz w:val="20"/>
                <w:szCs w:val="20"/>
              </w:rPr>
              <w:t>в</w:t>
            </w:r>
            <w:proofErr w:type="gramEnd"/>
            <w:r w:rsidRPr="00555B2D">
              <w:rPr>
                <w:b/>
                <w:sz w:val="20"/>
                <w:szCs w:val="20"/>
              </w:rPr>
              <w:t xml:space="preserve"> </w:t>
            </w:r>
          </w:p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ind w:left="52" w:right="141"/>
              <w:jc w:val="both"/>
              <w:rPr>
                <w:b/>
                <w:sz w:val="20"/>
                <w:szCs w:val="20"/>
              </w:rPr>
            </w:pPr>
            <w:proofErr w:type="gramStart"/>
            <w:r w:rsidRPr="00555B2D">
              <w:rPr>
                <w:b/>
                <w:sz w:val="20"/>
                <w:szCs w:val="20"/>
              </w:rPr>
              <w:t>границах</w:t>
            </w:r>
            <w:proofErr w:type="gramEnd"/>
            <w:r w:rsidRPr="00555B2D">
              <w:rPr>
                <w:b/>
                <w:sz w:val="20"/>
                <w:szCs w:val="20"/>
              </w:rPr>
              <w:t xml:space="preserve"> земельного участка</w:t>
            </w:r>
            <w:r w:rsidRPr="00555B2D">
              <w:rPr>
                <w:sz w:val="20"/>
                <w:szCs w:val="20"/>
              </w:rPr>
              <w:t xml:space="preserve"> – 60%.</w:t>
            </w:r>
          </w:p>
        </w:tc>
      </w:tr>
      <w:tr w:rsidR="00341519" w:rsidRPr="00555B2D" w:rsidTr="0010781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Спорт, код 5.1</w:t>
            </w:r>
          </w:p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спортивная площадка, спортзалы, залы рекреации</w:t>
            </w: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41519" w:rsidRPr="00555B2D" w:rsidTr="00C87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Бытовое обслуживание, код 3.3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прачечные</w:t>
            </w: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41519" w:rsidRPr="00555B2D" w:rsidTr="00C5039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промышленность, код 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столярных изделий</w:t>
            </w: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9" w:rsidRPr="00555B2D" w:rsidRDefault="00341519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B074B" w:rsidRPr="00555B2D" w:rsidTr="00DB22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555B2D" w:rsidRDefault="00CB074B" w:rsidP="00555B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Специальная деятельность, код. 12.2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B2D" w:rsidRPr="00555B2D" w:rsidRDefault="00555B2D" w:rsidP="00555B2D">
            <w:pPr>
              <w:shd w:val="clear" w:color="auto" w:fill="FFFFFF"/>
              <w:tabs>
                <w:tab w:val="num" w:pos="1482"/>
                <w:tab w:val="left" w:pos="9638"/>
                <w:tab w:val="left" w:pos="9781"/>
              </w:tabs>
              <w:ind w:right="-82" w:firstLine="8"/>
              <w:jc w:val="both"/>
              <w:rPr>
                <w:sz w:val="20"/>
                <w:szCs w:val="20"/>
              </w:rPr>
            </w:pPr>
            <w:r w:rsidRPr="00555B2D">
              <w:rPr>
                <w:spacing w:val="6"/>
                <w:sz w:val="20"/>
                <w:szCs w:val="20"/>
              </w:rPr>
              <w:t>площадки и сооружения для временного промежуточного хранения отх</w:t>
            </w:r>
            <w:r w:rsidRPr="00555B2D">
              <w:rPr>
                <w:spacing w:val="6"/>
                <w:sz w:val="20"/>
                <w:szCs w:val="20"/>
              </w:rPr>
              <w:t>о</w:t>
            </w:r>
            <w:r w:rsidRPr="00555B2D">
              <w:rPr>
                <w:spacing w:val="6"/>
                <w:sz w:val="20"/>
                <w:szCs w:val="20"/>
              </w:rPr>
              <w:t>дов</w:t>
            </w:r>
          </w:p>
          <w:p w:rsidR="00CB074B" w:rsidRPr="00555B2D" w:rsidRDefault="00555B2D" w:rsidP="00555B2D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ind w:right="28" w:firstLine="8"/>
              <w:jc w:val="both"/>
              <w:rPr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 xml:space="preserve">производства </w:t>
            </w:r>
            <w:r w:rsidRPr="00555B2D">
              <w:rPr>
                <w:sz w:val="20"/>
                <w:szCs w:val="20"/>
                <w:lang w:val="en-US"/>
              </w:rPr>
              <w:t>V</w:t>
            </w:r>
            <w:r w:rsidRPr="00555B2D">
              <w:rPr>
                <w:sz w:val="20"/>
                <w:szCs w:val="20"/>
              </w:rPr>
              <w:t xml:space="preserve"> класса вредности перед отправкой на утилизацию или з</w:t>
            </w:r>
            <w:r w:rsidRPr="00555B2D">
              <w:rPr>
                <w:sz w:val="20"/>
                <w:szCs w:val="20"/>
              </w:rPr>
              <w:t>а</w:t>
            </w:r>
            <w:r w:rsidRPr="00555B2D">
              <w:rPr>
                <w:sz w:val="20"/>
                <w:szCs w:val="20"/>
              </w:rPr>
              <w:t>хоронение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555B2D" w:rsidRDefault="00CB074B" w:rsidP="00555B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5B2D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B074B" w:rsidRPr="00D962E2" w:rsidRDefault="00CB074B" w:rsidP="00CB074B">
      <w:pPr>
        <w:jc w:val="both"/>
        <w:rPr>
          <w:b/>
          <w:color w:val="FF0000"/>
        </w:rPr>
      </w:pPr>
    </w:p>
    <w:p w:rsidR="00CB074B" w:rsidRPr="00555B2D" w:rsidRDefault="00CB074B" w:rsidP="00CB074B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555B2D">
        <w:rPr>
          <w:b/>
        </w:rPr>
        <w:t>Вспомогательные виды разрешенного использования</w:t>
      </w:r>
    </w:p>
    <w:p w:rsidR="00CB074B" w:rsidRPr="00D962E2" w:rsidRDefault="00CB074B" w:rsidP="00CB074B">
      <w:pPr>
        <w:shd w:val="clear" w:color="auto" w:fill="FFFFFF"/>
        <w:tabs>
          <w:tab w:val="left" w:pos="9781"/>
        </w:tabs>
        <w:ind w:right="-82" w:firstLine="720"/>
        <w:jc w:val="both"/>
        <w:rPr>
          <w:color w:val="FF0000"/>
        </w:rPr>
      </w:pPr>
    </w:p>
    <w:p w:rsidR="00555B2D" w:rsidRPr="005D1047" w:rsidRDefault="00555B2D" w:rsidP="00555B2D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</w:pPr>
      <w:r w:rsidRPr="005D1047">
        <w:t>производственные здания предприятий;</w:t>
      </w:r>
      <w:r>
        <w:t xml:space="preserve"> </w:t>
      </w:r>
      <w:r w:rsidRPr="005D1047">
        <w:t xml:space="preserve">сооружения транспорта и инженерного оборудования предприятий и </w:t>
      </w:r>
      <w:r w:rsidRPr="005D1047">
        <w:rPr>
          <w:spacing w:val="-2"/>
        </w:rPr>
        <w:t>прои</w:t>
      </w:r>
      <w:r w:rsidRPr="005D1047">
        <w:rPr>
          <w:spacing w:val="-2"/>
        </w:rPr>
        <w:t>з</w:t>
      </w:r>
      <w:r w:rsidRPr="005D1047">
        <w:rPr>
          <w:spacing w:val="-2"/>
        </w:rPr>
        <w:t>водств;</w:t>
      </w:r>
      <w:r>
        <w:rPr>
          <w:spacing w:val="-2"/>
        </w:rPr>
        <w:t xml:space="preserve"> </w:t>
      </w:r>
      <w:r w:rsidRPr="005D1047">
        <w:rPr>
          <w:spacing w:val="-1"/>
        </w:rPr>
        <w:t>складские здания;</w:t>
      </w:r>
      <w:r>
        <w:rPr>
          <w:spacing w:val="-1"/>
        </w:rPr>
        <w:t xml:space="preserve"> </w:t>
      </w:r>
      <w:r w:rsidRPr="005D1047">
        <w:rPr>
          <w:spacing w:val="-1"/>
        </w:rPr>
        <w:t>открытые площадки складирования;</w:t>
      </w:r>
      <w:r>
        <w:rPr>
          <w:spacing w:val="-1"/>
        </w:rPr>
        <w:t xml:space="preserve"> </w:t>
      </w:r>
      <w:r w:rsidRPr="005D1047">
        <w:rPr>
          <w:spacing w:val="-1"/>
        </w:rPr>
        <w:t>объекты, связанные с обслуживанием предприятия:</w:t>
      </w:r>
      <w:r>
        <w:rPr>
          <w:spacing w:val="-1"/>
        </w:rPr>
        <w:t xml:space="preserve"> </w:t>
      </w:r>
      <w:r w:rsidRPr="005D1047">
        <w:rPr>
          <w:spacing w:val="-1"/>
        </w:rPr>
        <w:t>административные и бытовые здания;</w:t>
      </w:r>
      <w:r>
        <w:rPr>
          <w:spacing w:val="-1"/>
        </w:rPr>
        <w:t xml:space="preserve"> </w:t>
      </w:r>
      <w:r w:rsidRPr="005D1047">
        <w:rPr>
          <w:spacing w:val="-1"/>
        </w:rPr>
        <w:t>проектные и конструкторские бюро;</w:t>
      </w:r>
      <w:r>
        <w:rPr>
          <w:spacing w:val="-1"/>
        </w:rPr>
        <w:t xml:space="preserve"> </w:t>
      </w:r>
      <w:r w:rsidRPr="005D1047">
        <w:rPr>
          <w:spacing w:val="-1"/>
        </w:rPr>
        <w:t>научно-исследовательские лаборатории;</w:t>
      </w:r>
    </w:p>
    <w:p w:rsidR="00CB074B" w:rsidRPr="00D962E2" w:rsidRDefault="00555B2D" w:rsidP="00555B2D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360"/>
        <w:jc w:val="both"/>
        <w:rPr>
          <w:b/>
          <w:color w:val="FF0000"/>
        </w:rPr>
      </w:pPr>
      <w:r w:rsidRPr="005D1047">
        <w:rPr>
          <w:spacing w:val="-1"/>
        </w:rPr>
        <w:t>предприятия общественного питания (столовые, буфеты);</w:t>
      </w:r>
      <w:r>
        <w:rPr>
          <w:spacing w:val="-1"/>
        </w:rPr>
        <w:t xml:space="preserve"> </w:t>
      </w:r>
      <w:r w:rsidRPr="005D1047">
        <w:rPr>
          <w:spacing w:val="-3"/>
        </w:rPr>
        <w:t>пункты первой медицинской помощи;</w:t>
      </w:r>
      <w:r>
        <w:rPr>
          <w:spacing w:val="-3"/>
        </w:rPr>
        <w:t xml:space="preserve"> </w:t>
      </w:r>
      <w:r w:rsidRPr="005D1047">
        <w:rPr>
          <w:spacing w:val="-1"/>
        </w:rPr>
        <w:t>зеленые насаждения специального назначения;</w:t>
      </w:r>
      <w:r>
        <w:rPr>
          <w:spacing w:val="-1"/>
        </w:rPr>
        <w:t xml:space="preserve"> </w:t>
      </w:r>
      <w:r w:rsidRPr="005D1047">
        <w:t>открытые стоянки крат</w:t>
      </w:r>
      <w:r>
        <w:t xml:space="preserve">косрочного хранения автомобилей; </w:t>
      </w:r>
      <w:r w:rsidRPr="005D1047">
        <w:rPr>
          <w:spacing w:val="-1"/>
        </w:rPr>
        <w:t>подземные и встроенные в здания гаражи;</w:t>
      </w:r>
      <w:r>
        <w:rPr>
          <w:spacing w:val="-1"/>
        </w:rPr>
        <w:t xml:space="preserve"> </w:t>
      </w:r>
      <w:r w:rsidRPr="005D1047">
        <w:rPr>
          <w:spacing w:val="-1"/>
        </w:rPr>
        <w:t>элементы благоустройства основных и условно разрешенных видов использования объе</w:t>
      </w:r>
      <w:r w:rsidRPr="005D1047">
        <w:rPr>
          <w:spacing w:val="-1"/>
        </w:rPr>
        <w:t>к</w:t>
      </w:r>
      <w:r w:rsidRPr="005D1047">
        <w:rPr>
          <w:spacing w:val="-1"/>
        </w:rPr>
        <w:t>тов капитального строительства</w:t>
      </w:r>
    </w:p>
    <w:p w:rsidR="00555B2D" w:rsidRDefault="00555B2D" w:rsidP="00CB074B">
      <w:pPr>
        <w:jc w:val="both"/>
        <w:rPr>
          <w:b/>
          <w:color w:val="FF0000"/>
        </w:rPr>
      </w:pPr>
    </w:p>
    <w:p w:rsidR="00555B2D" w:rsidRPr="00EF23F1" w:rsidRDefault="00555B2D" w:rsidP="00555B2D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</w:pPr>
    </w:p>
    <w:p w:rsidR="00555B2D" w:rsidRPr="00EF23F1" w:rsidRDefault="00555B2D" w:rsidP="00555B2D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должна организовываться в составе 3-х поясов:</w:t>
      </w:r>
    </w:p>
    <w:p w:rsidR="00555B2D" w:rsidRPr="00EF23F1" w:rsidRDefault="00555B2D" w:rsidP="00555B2D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555B2D" w:rsidRPr="00EF23F1" w:rsidRDefault="00555B2D" w:rsidP="00555B2D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555B2D" w:rsidRPr="00EF23F1" w:rsidRDefault="00555B2D" w:rsidP="00555B2D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 xml:space="preserve">Границы </w:t>
      </w:r>
      <w:proofErr w:type="gramStart"/>
      <w:r w:rsidRPr="00EF23F1">
        <w:rPr>
          <w:bCs w:val="0"/>
        </w:rPr>
        <w:t>поясов зоны санитарной охраны источников водоснабжения</w:t>
      </w:r>
      <w:proofErr w:type="gramEnd"/>
      <w:r w:rsidRPr="00EF23F1">
        <w:rPr>
          <w:bCs w:val="0"/>
        </w:rPr>
        <w:t xml:space="preserve"> определяются проектом, утверждаемым в установленном порядке.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</w:pP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1-ом поясе зоны санитарной охраны подземных источников водоснабжения.</w:t>
      </w:r>
    </w:p>
    <w:p w:rsidR="00555B2D" w:rsidRPr="00EF23F1" w:rsidRDefault="00555B2D" w:rsidP="00555B2D">
      <w:pPr>
        <w:ind w:firstLine="284"/>
        <w:jc w:val="both"/>
      </w:pPr>
      <w:r w:rsidRPr="00EF23F1">
        <w:t xml:space="preserve">  Граница </w:t>
      </w:r>
      <w:r w:rsidRPr="00EF23F1">
        <w:rPr>
          <w:b/>
          <w:bCs/>
        </w:rPr>
        <w:t>1-го</w:t>
      </w:r>
      <w:r w:rsidRPr="00EF23F1"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555B2D" w:rsidRPr="00EF23F1" w:rsidRDefault="00555B2D" w:rsidP="00555B2D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жилых и хозяйственно-бытовых зданий;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проживание людей;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приемников нечистот и бытовых отходов;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применение ядохимикатов и удобрений;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посадка высокоствольных деревьев.</w:t>
      </w:r>
    </w:p>
    <w:p w:rsidR="00555B2D" w:rsidRPr="00EF23F1" w:rsidRDefault="00555B2D" w:rsidP="00555B2D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во 2-ом поясе зоны санитарной охраны подземных источников водоснабжения.</w:t>
      </w: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</w:rPr>
        <w:t>Граница второго пояса ЗСО определяется гидродинамическими расчетами.</w:t>
      </w: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555B2D" w:rsidRPr="00EF23F1" w:rsidRDefault="00555B2D" w:rsidP="00555B2D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</w:t>
      </w:r>
      <w:proofErr w:type="spellStart"/>
      <w:r w:rsidRPr="00EF23F1">
        <w:rPr>
          <w:b w:val="0"/>
          <w:bCs w:val="0"/>
        </w:rPr>
        <w:t>госсанэпиднадзора</w:t>
      </w:r>
      <w:proofErr w:type="spellEnd"/>
      <w:r w:rsidRPr="00EF23F1">
        <w:rPr>
          <w:b w:val="0"/>
          <w:bCs w:val="0"/>
        </w:rPr>
        <w:t>, органами экологического и геологического контроля.</w:t>
      </w:r>
    </w:p>
    <w:p w:rsidR="00555B2D" w:rsidRPr="00EF23F1" w:rsidRDefault="00555B2D" w:rsidP="00555B2D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закачка отработанных вод в подземные горизонты;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подземное складирование твердых отходов;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разработка недр земли;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 объектов, обуславливающих опасность химического загрязнения подземных вод;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применение удобрений и ядохимикатов;</w:t>
      </w:r>
    </w:p>
    <w:p w:rsidR="00555B2D" w:rsidRPr="00EF23F1" w:rsidRDefault="00555B2D" w:rsidP="00555B2D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рубка леса главного пользования и рубка реконструкции.</w:t>
      </w:r>
    </w:p>
    <w:p w:rsidR="00555B2D" w:rsidRPr="00EF23F1" w:rsidRDefault="00555B2D" w:rsidP="00555B2D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555B2D" w:rsidRPr="00EF23F1" w:rsidRDefault="00555B2D" w:rsidP="00555B2D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3-ем поясе зоны санитарной охраны подземных источников водоснабжения.</w:t>
      </w: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555B2D" w:rsidRPr="00EF23F1" w:rsidRDefault="00555B2D" w:rsidP="00555B2D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555B2D" w:rsidRPr="00EF23F1" w:rsidRDefault="00555B2D" w:rsidP="00555B2D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закачка отработанных вод в подземные горизонты;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подземное складирование твердых отходов;</w:t>
      </w:r>
    </w:p>
    <w:p w:rsidR="00555B2D" w:rsidRPr="00EF23F1" w:rsidRDefault="00555B2D" w:rsidP="00555B2D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разработка недр земли;</w:t>
      </w:r>
    </w:p>
    <w:p w:rsidR="00555B2D" w:rsidRPr="00EF23F1" w:rsidRDefault="00555B2D" w:rsidP="00555B2D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EF23F1">
        <w:rPr>
          <w:b w:val="0"/>
          <w:bCs w:val="0"/>
        </w:rPr>
        <w:t>Роспотребнадзора</w:t>
      </w:r>
      <w:proofErr w:type="spellEnd"/>
      <w:r w:rsidRPr="00EF23F1">
        <w:rPr>
          <w:b w:val="0"/>
          <w:bCs w:val="0"/>
        </w:rPr>
        <w:t xml:space="preserve"> по Кировской области.</w:t>
      </w:r>
    </w:p>
    <w:p w:rsidR="00555B2D" w:rsidRDefault="00555B2D" w:rsidP="00CB074B">
      <w:pPr>
        <w:jc w:val="both"/>
        <w:rPr>
          <w:b/>
          <w:color w:val="FF0000"/>
        </w:rPr>
      </w:pPr>
    </w:p>
    <w:p w:rsidR="00F1769C" w:rsidRDefault="00F1769C" w:rsidP="00CB074B">
      <w:pPr>
        <w:jc w:val="both"/>
        <w:rPr>
          <w:b/>
          <w:color w:val="FF0000"/>
        </w:rPr>
      </w:pPr>
    </w:p>
    <w:p w:rsidR="00CB074B" w:rsidRPr="00AB497F" w:rsidRDefault="00AB497F" w:rsidP="00CB074B">
      <w:pPr>
        <w:jc w:val="both"/>
        <w:rPr>
          <w:b/>
        </w:rPr>
      </w:pPr>
      <w:r>
        <w:rPr>
          <w:b/>
        </w:rPr>
        <w:tab/>
      </w:r>
      <w:r w:rsidR="00CB074B" w:rsidRPr="00AB497F">
        <w:rPr>
          <w:b/>
        </w:rPr>
        <w:t xml:space="preserve">П-2 - зона предприятий </w:t>
      </w:r>
      <w:r w:rsidR="00CB074B" w:rsidRPr="00AB497F">
        <w:rPr>
          <w:b/>
          <w:lang w:val="en-US"/>
        </w:rPr>
        <w:t>IV</w:t>
      </w:r>
      <w:r w:rsidR="00CB074B" w:rsidRPr="00AB497F">
        <w:rPr>
          <w:b/>
        </w:rPr>
        <w:t xml:space="preserve"> класса вредности</w:t>
      </w:r>
    </w:p>
    <w:p w:rsidR="00CB074B" w:rsidRPr="00D962E2" w:rsidRDefault="00CB074B" w:rsidP="00CB074B">
      <w:pPr>
        <w:jc w:val="both"/>
        <w:rPr>
          <w:b/>
          <w:color w:val="FF0000"/>
        </w:rPr>
      </w:pPr>
    </w:p>
    <w:p w:rsidR="00AB497F" w:rsidRPr="005D1047" w:rsidRDefault="00AB497F" w:rsidP="00AB497F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</w:pPr>
      <w:r w:rsidRPr="005D1047">
        <w:rPr>
          <w:b/>
          <w:bCs/>
        </w:rPr>
        <w:t xml:space="preserve">Зона предназначена для размещения и функционирования промышленных </w:t>
      </w:r>
      <w:r w:rsidRPr="005D1047">
        <w:rPr>
          <w:b/>
          <w:bCs/>
          <w:spacing w:val="11"/>
        </w:rPr>
        <w:t xml:space="preserve">предприятий, предприятий дорожной службы, транспорта и связи, </w:t>
      </w:r>
      <w:r w:rsidRPr="005D1047">
        <w:rPr>
          <w:b/>
          <w:bCs/>
          <w:spacing w:val="5"/>
        </w:rPr>
        <w:t>произво</w:t>
      </w:r>
      <w:r w:rsidRPr="005D1047">
        <w:rPr>
          <w:b/>
          <w:bCs/>
          <w:spacing w:val="5"/>
        </w:rPr>
        <w:t>д</w:t>
      </w:r>
      <w:r w:rsidRPr="005D1047">
        <w:rPr>
          <w:b/>
          <w:bCs/>
          <w:spacing w:val="5"/>
        </w:rPr>
        <w:t>ственных баз строительных организаций, предприятий коммунального хозяйс</w:t>
      </w:r>
      <w:r w:rsidRPr="005D1047">
        <w:rPr>
          <w:b/>
          <w:bCs/>
          <w:spacing w:val="5"/>
        </w:rPr>
        <w:t>т</w:t>
      </w:r>
      <w:r w:rsidRPr="005D1047">
        <w:rPr>
          <w:b/>
          <w:bCs/>
          <w:spacing w:val="5"/>
        </w:rPr>
        <w:t xml:space="preserve">ва и торговли, </w:t>
      </w:r>
      <w:r w:rsidRPr="005D1047">
        <w:rPr>
          <w:b/>
          <w:bCs/>
        </w:rPr>
        <w:t xml:space="preserve">объектов дорожного сервиса, имеющих </w:t>
      </w:r>
      <w:r w:rsidRPr="005D1047">
        <w:rPr>
          <w:b/>
          <w:bCs/>
          <w:lang w:val="en-US"/>
        </w:rPr>
        <w:t>IV</w:t>
      </w:r>
      <w:r w:rsidRPr="005D1047">
        <w:rPr>
          <w:b/>
          <w:bCs/>
        </w:rPr>
        <w:t xml:space="preserve"> класс вредности по санитарной классифик</w:t>
      </w:r>
      <w:r w:rsidRPr="005D1047">
        <w:rPr>
          <w:b/>
          <w:bCs/>
        </w:rPr>
        <w:t>а</w:t>
      </w:r>
      <w:r w:rsidRPr="005D1047">
        <w:rPr>
          <w:b/>
          <w:bCs/>
        </w:rPr>
        <w:t xml:space="preserve">ции </w:t>
      </w:r>
      <w:proofErr w:type="spellStart"/>
      <w:r w:rsidRPr="005D1047">
        <w:rPr>
          <w:b/>
          <w:bCs/>
        </w:rPr>
        <w:t>СанПиН</w:t>
      </w:r>
      <w:proofErr w:type="spellEnd"/>
      <w:r w:rsidRPr="005D1047">
        <w:rPr>
          <w:b/>
          <w:bCs/>
        </w:rPr>
        <w:t xml:space="preserve"> 2.2.1/2.1.1. 1200-03.</w:t>
      </w:r>
    </w:p>
    <w:p w:rsidR="00DB221A" w:rsidRPr="00D962E2" w:rsidRDefault="00DB221A" w:rsidP="00CB074B">
      <w:pPr>
        <w:jc w:val="both"/>
        <w:rPr>
          <w:b/>
          <w:color w:val="FF0000"/>
        </w:rPr>
      </w:pPr>
    </w:p>
    <w:p w:rsidR="00CB074B" w:rsidRPr="003C1A3B" w:rsidRDefault="00CB074B" w:rsidP="00CB074B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3C1A3B">
        <w:rPr>
          <w:b/>
          <w:bCs/>
        </w:rPr>
        <w:t>Основные виды разрешенного использования</w:t>
      </w:r>
    </w:p>
    <w:p w:rsidR="00CB074B" w:rsidRPr="00D962E2" w:rsidRDefault="00CB074B" w:rsidP="00CB074B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470"/>
        <w:gridCol w:w="3247"/>
        <w:gridCol w:w="3509"/>
      </w:tblGrid>
      <w:tr w:rsidR="00CB074B" w:rsidRPr="00F61A91" w:rsidTr="00F1769C">
        <w:tc>
          <w:tcPr>
            <w:tcW w:w="520" w:type="dxa"/>
            <w:shd w:val="clear" w:color="auto" w:fill="auto"/>
          </w:tcPr>
          <w:p w:rsidR="00CB074B" w:rsidRPr="00F61A91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№</w:t>
            </w:r>
          </w:p>
          <w:p w:rsidR="00CB074B" w:rsidRPr="00F61A91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61A9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61A91">
              <w:rPr>
                <w:b/>
                <w:sz w:val="20"/>
                <w:szCs w:val="20"/>
              </w:rPr>
              <w:t>/</w:t>
            </w:r>
            <w:proofErr w:type="spellStart"/>
            <w:r w:rsidRPr="00F61A9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CB074B" w:rsidRPr="00F61A91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247" w:type="dxa"/>
            <w:shd w:val="clear" w:color="auto" w:fill="auto"/>
          </w:tcPr>
          <w:p w:rsidR="00CB074B" w:rsidRPr="00F61A91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509" w:type="dxa"/>
            <w:shd w:val="clear" w:color="auto" w:fill="auto"/>
          </w:tcPr>
          <w:p w:rsidR="00CB074B" w:rsidRPr="00F61A91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1769C" w:rsidRPr="00F61A91" w:rsidTr="00F1769C">
        <w:trPr>
          <w:trHeight w:val="2150"/>
        </w:trPr>
        <w:tc>
          <w:tcPr>
            <w:tcW w:w="520" w:type="dxa"/>
            <w:shd w:val="clear" w:color="auto" w:fill="auto"/>
          </w:tcPr>
          <w:p w:rsidR="00F1769C" w:rsidRPr="00F61A91" w:rsidRDefault="00F1769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1</w:t>
            </w:r>
          </w:p>
          <w:p w:rsidR="00F1769C" w:rsidRPr="00F61A91" w:rsidRDefault="00F1769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F1769C" w:rsidRPr="00F61A91" w:rsidRDefault="00F1769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3247" w:type="dxa"/>
            <w:shd w:val="clear" w:color="auto" w:fill="auto"/>
          </w:tcPr>
          <w:p w:rsidR="00F1769C" w:rsidRPr="00F61A91" w:rsidRDefault="00F1769C" w:rsidP="00B114A7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 w:rsidRPr="00F61A91">
              <w:rPr>
                <w:spacing w:val="-1"/>
                <w:sz w:val="20"/>
                <w:szCs w:val="20"/>
              </w:rPr>
              <w:t>Противопожарные водоемы и резервуары; Водонапорная башня; Водозаборная скважина; Трансформатор; Жилищно-эксплуатационная служба;</w:t>
            </w:r>
          </w:p>
          <w:p w:rsidR="00F1769C" w:rsidRPr="00F61A91" w:rsidRDefault="00F1769C" w:rsidP="00F1769C">
            <w:pPr>
              <w:shd w:val="clear" w:color="auto" w:fill="FFFFFF"/>
              <w:tabs>
                <w:tab w:val="left" w:pos="0"/>
              </w:tabs>
              <w:spacing w:line="260" w:lineRule="exact"/>
              <w:ind w:right="34"/>
              <w:jc w:val="both"/>
              <w:rPr>
                <w:spacing w:val="5"/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 xml:space="preserve">Аварийно-диспетчерская служба; </w:t>
            </w:r>
            <w:r w:rsidRPr="00F61A91">
              <w:rPr>
                <w:spacing w:val="-1"/>
                <w:sz w:val="20"/>
                <w:szCs w:val="20"/>
              </w:rPr>
              <w:t xml:space="preserve">Отопительная котельная; </w:t>
            </w:r>
            <w:r w:rsidR="00F61A91" w:rsidRPr="00F61A91">
              <w:rPr>
                <w:sz w:val="20"/>
              </w:rPr>
              <w:t>производственные базы коммунальных предприятий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F1769C" w:rsidRPr="00F61A91" w:rsidRDefault="00F1769C" w:rsidP="00CB077F">
            <w:pPr>
              <w:suppressAutoHyphens/>
              <w:jc w:val="both"/>
              <w:rPr>
                <w:sz w:val="20"/>
              </w:rPr>
            </w:pPr>
            <w:r w:rsidRPr="00F61A91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F1769C" w:rsidRPr="00F61A91" w:rsidRDefault="00F1769C" w:rsidP="00CB077F">
            <w:pPr>
              <w:suppressAutoHyphens/>
              <w:jc w:val="both"/>
              <w:rPr>
                <w:spacing w:val="-1"/>
                <w:sz w:val="20"/>
              </w:rPr>
            </w:pPr>
            <w:r w:rsidRPr="00F61A91">
              <w:rPr>
                <w:sz w:val="20"/>
              </w:rPr>
              <w:t xml:space="preserve"> Минимальная ширина – 30м</w:t>
            </w:r>
          </w:p>
          <w:p w:rsidR="00F1769C" w:rsidRPr="00F61A91" w:rsidRDefault="00F1769C" w:rsidP="00CB077F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right="-82"/>
              <w:jc w:val="both"/>
              <w:rPr>
                <w:spacing w:val="-1"/>
                <w:sz w:val="20"/>
              </w:rPr>
            </w:pPr>
            <w:r w:rsidRPr="00F61A91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F61A91">
              <w:rPr>
                <w:sz w:val="20"/>
              </w:rPr>
              <w:t>м</w:t>
            </w:r>
            <w:proofErr w:type="gramStart"/>
            <w:r w:rsidRPr="00F61A91">
              <w:rPr>
                <w:sz w:val="20"/>
                <w:vertAlign w:val="superscript"/>
              </w:rPr>
              <w:t>2</w:t>
            </w:r>
            <w:proofErr w:type="gramEnd"/>
          </w:p>
          <w:p w:rsidR="00F1769C" w:rsidRPr="00F61A91" w:rsidRDefault="00F1769C" w:rsidP="00CB077F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82" w:firstLine="22"/>
              <w:jc w:val="both"/>
              <w:rPr>
                <w:sz w:val="20"/>
              </w:rPr>
            </w:pPr>
            <w:r w:rsidRPr="00F61A91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F61A91">
              <w:rPr>
                <w:sz w:val="20"/>
              </w:rPr>
              <w:t xml:space="preserve">  6 метров</w:t>
            </w:r>
          </w:p>
          <w:p w:rsidR="00F1769C" w:rsidRPr="00F61A91" w:rsidRDefault="00F1769C" w:rsidP="00CB077F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82"/>
              <w:jc w:val="both"/>
              <w:rPr>
                <w:sz w:val="20"/>
              </w:rPr>
            </w:pPr>
            <w:r w:rsidRPr="00F61A91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F1769C" w:rsidRPr="00F61A91" w:rsidRDefault="00F1769C" w:rsidP="00CB077F">
            <w:pPr>
              <w:tabs>
                <w:tab w:val="left" w:pos="1368"/>
              </w:tabs>
              <w:suppressAutoHyphens/>
              <w:ind w:right="-82"/>
              <w:jc w:val="both"/>
              <w:rPr>
                <w:b/>
                <w:sz w:val="20"/>
              </w:rPr>
            </w:pPr>
            <w:r w:rsidRPr="00F61A91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F1769C" w:rsidRPr="00F61A91" w:rsidRDefault="00F1769C" w:rsidP="00CB077F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82"/>
              <w:jc w:val="both"/>
              <w:rPr>
                <w:sz w:val="20"/>
              </w:rPr>
            </w:pPr>
            <w:r w:rsidRPr="00F61A91">
              <w:rPr>
                <w:b/>
                <w:sz w:val="20"/>
              </w:rPr>
              <w:t>4) максимальный процент застройки в границах земельного участка: 6</w:t>
            </w:r>
            <w:r w:rsidRPr="00F61A91">
              <w:rPr>
                <w:sz w:val="20"/>
              </w:rPr>
              <w:t>0</w:t>
            </w:r>
          </w:p>
          <w:p w:rsidR="00F1769C" w:rsidRPr="00F61A91" w:rsidRDefault="00F1769C" w:rsidP="00CB077F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right="-82"/>
              <w:jc w:val="both"/>
              <w:rPr>
                <w:sz w:val="20"/>
              </w:rPr>
            </w:pPr>
            <w:r w:rsidRPr="00F61A91">
              <w:rPr>
                <w:b/>
                <w:sz w:val="20"/>
              </w:rPr>
              <w:t xml:space="preserve">5) иные показатели: </w:t>
            </w:r>
          </w:p>
          <w:p w:rsidR="00F1769C" w:rsidRPr="00F61A91" w:rsidRDefault="00F1769C" w:rsidP="00BE1074">
            <w:pPr>
              <w:shd w:val="clear" w:color="auto" w:fill="FFFFFF"/>
              <w:tabs>
                <w:tab w:val="left" w:pos="9781"/>
              </w:tabs>
              <w:suppressAutoHyphens/>
              <w:ind w:right="-82" w:firstLine="22"/>
              <w:jc w:val="both"/>
              <w:rPr>
                <w:sz w:val="20"/>
              </w:rPr>
            </w:pPr>
            <w:r w:rsidRPr="00F61A91">
              <w:rPr>
                <w:sz w:val="20"/>
              </w:rPr>
              <w:t>Минимальный отступ зданий от красной линии:</w:t>
            </w:r>
          </w:p>
          <w:p w:rsidR="00F1769C" w:rsidRPr="00F61A91" w:rsidRDefault="00F1769C" w:rsidP="00BE1074">
            <w:pPr>
              <w:shd w:val="clear" w:color="auto" w:fill="FFFFFF"/>
              <w:tabs>
                <w:tab w:val="left" w:pos="9781"/>
              </w:tabs>
              <w:suppressAutoHyphens/>
              <w:ind w:right="-82" w:firstLine="22"/>
              <w:jc w:val="both"/>
              <w:rPr>
                <w:sz w:val="20"/>
              </w:rPr>
            </w:pPr>
            <w:r w:rsidRPr="00F61A91">
              <w:rPr>
                <w:sz w:val="20"/>
              </w:rPr>
              <w:t xml:space="preserve">проектируемых – 5 м, </w:t>
            </w:r>
          </w:p>
          <w:p w:rsidR="00F1769C" w:rsidRPr="00F61A91" w:rsidRDefault="00F1769C" w:rsidP="00BE1074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firstLine="22"/>
              <w:jc w:val="both"/>
              <w:rPr>
                <w:rFonts w:ascii="Calibri" w:eastAsia="Calibri" w:hAnsi="Calibri" w:cs="Calibri"/>
                <w:b/>
                <w:bCs/>
                <w:spacing w:val="-1"/>
                <w:szCs w:val="28"/>
              </w:rPr>
            </w:pPr>
            <w:r w:rsidRPr="00F61A91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F1769C" w:rsidRPr="00F61A91" w:rsidRDefault="00F1769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F502A" w:rsidRPr="00F61A91" w:rsidTr="00F1769C">
        <w:tc>
          <w:tcPr>
            <w:tcW w:w="520" w:type="dxa"/>
            <w:shd w:val="clear" w:color="auto" w:fill="auto"/>
          </w:tcPr>
          <w:p w:rsidR="000F502A" w:rsidRPr="00F61A91" w:rsidRDefault="00F61A91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0F502A" w:rsidRPr="00F61A91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Производственная деятельность, код 6.0</w:t>
            </w:r>
          </w:p>
        </w:tc>
        <w:tc>
          <w:tcPr>
            <w:tcW w:w="3247" w:type="dxa"/>
            <w:shd w:val="clear" w:color="auto" w:fill="auto"/>
          </w:tcPr>
          <w:p w:rsidR="000F502A" w:rsidRPr="00F61A91" w:rsidRDefault="000F502A" w:rsidP="00B114A7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34"/>
              <w:jc w:val="both"/>
              <w:rPr>
                <w:spacing w:val="-1"/>
                <w:sz w:val="20"/>
                <w:szCs w:val="20"/>
              </w:rPr>
            </w:pPr>
            <w:r w:rsidRPr="00F61A91">
              <w:rPr>
                <w:sz w:val="20"/>
              </w:rPr>
              <w:t xml:space="preserve">предприятия и производства </w:t>
            </w:r>
            <w:r w:rsidRPr="00F61A91">
              <w:rPr>
                <w:sz w:val="20"/>
                <w:lang w:val="en-US"/>
              </w:rPr>
              <w:t>IV</w:t>
            </w:r>
            <w:r w:rsidRPr="00F61A91">
              <w:rPr>
                <w:sz w:val="20"/>
              </w:rPr>
              <w:t xml:space="preserve">, </w:t>
            </w:r>
            <w:r w:rsidRPr="00F61A91">
              <w:rPr>
                <w:sz w:val="20"/>
                <w:lang w:val="en-US"/>
              </w:rPr>
              <w:t>V</w:t>
            </w:r>
            <w:r w:rsidRPr="00F61A91">
              <w:rPr>
                <w:sz w:val="20"/>
              </w:rPr>
              <w:t xml:space="preserve"> класса вредности</w:t>
            </w:r>
          </w:p>
        </w:tc>
        <w:tc>
          <w:tcPr>
            <w:tcW w:w="3509" w:type="dxa"/>
            <w:vMerge/>
            <w:shd w:val="clear" w:color="auto" w:fill="auto"/>
          </w:tcPr>
          <w:p w:rsidR="000F502A" w:rsidRPr="00F61A91" w:rsidRDefault="000F502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34BDA" w:rsidRPr="00F61A91" w:rsidTr="00F1769C">
        <w:tc>
          <w:tcPr>
            <w:tcW w:w="520" w:type="dxa"/>
            <w:shd w:val="clear" w:color="auto" w:fill="auto"/>
          </w:tcPr>
          <w:p w:rsidR="00434BDA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:rsidR="00434BDA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автотранспорта, код 4.9</w:t>
            </w:r>
          </w:p>
        </w:tc>
        <w:tc>
          <w:tcPr>
            <w:tcW w:w="3247" w:type="dxa"/>
            <w:shd w:val="clear" w:color="auto" w:fill="auto"/>
          </w:tcPr>
          <w:p w:rsidR="00434BDA" w:rsidRPr="00F61A91" w:rsidRDefault="00434BDA" w:rsidP="00B114A7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3509" w:type="dxa"/>
            <w:vMerge/>
            <w:shd w:val="clear" w:color="auto" w:fill="auto"/>
          </w:tcPr>
          <w:p w:rsidR="00434BDA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Объекты придорожного сервиса (код 4.9.1)</w:t>
            </w:r>
          </w:p>
        </w:tc>
        <w:tc>
          <w:tcPr>
            <w:tcW w:w="3247" w:type="dxa"/>
            <w:shd w:val="clear" w:color="auto" w:fill="auto"/>
          </w:tcPr>
          <w:p w:rsidR="00CC0283" w:rsidRPr="00F61A91" w:rsidRDefault="00F1769C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jc w:val="both"/>
              <w:rPr>
                <w:bCs/>
                <w:spacing w:val="-1"/>
                <w:sz w:val="20"/>
                <w:szCs w:val="20"/>
              </w:rPr>
            </w:pPr>
            <w:r w:rsidRPr="00F61A91">
              <w:rPr>
                <w:bCs/>
                <w:spacing w:val="-1"/>
                <w:sz w:val="20"/>
                <w:szCs w:val="20"/>
              </w:rPr>
              <w:t xml:space="preserve">Объекты дорожного сервиса </w:t>
            </w:r>
            <w:r w:rsidRPr="00F61A91">
              <w:rPr>
                <w:bCs/>
                <w:spacing w:val="-1"/>
                <w:sz w:val="20"/>
                <w:szCs w:val="20"/>
                <w:lang w:val="en-US"/>
              </w:rPr>
              <w:t>IV</w:t>
            </w:r>
            <w:r w:rsidRPr="00F61A91">
              <w:rPr>
                <w:bCs/>
                <w:spacing w:val="-1"/>
                <w:sz w:val="20"/>
                <w:szCs w:val="20"/>
              </w:rPr>
              <w:t xml:space="preserve"> класса</w:t>
            </w:r>
          </w:p>
        </w:tc>
        <w:tc>
          <w:tcPr>
            <w:tcW w:w="3509" w:type="dxa"/>
            <w:vMerge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Легкая промышленность (код 6.3)</w:t>
            </w:r>
          </w:p>
        </w:tc>
        <w:tc>
          <w:tcPr>
            <w:tcW w:w="3247" w:type="dxa"/>
            <w:shd w:val="clear" w:color="auto" w:fill="auto"/>
          </w:tcPr>
          <w:p w:rsidR="00CC0283" w:rsidRPr="00F61A91" w:rsidRDefault="00CC0283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jc w:val="both"/>
              <w:rPr>
                <w:bCs/>
                <w:spacing w:val="-1"/>
                <w:sz w:val="20"/>
                <w:szCs w:val="20"/>
              </w:rPr>
            </w:pPr>
            <w:r w:rsidRPr="00F61A91">
              <w:rPr>
                <w:bCs/>
                <w:spacing w:val="-1"/>
                <w:sz w:val="20"/>
                <w:szCs w:val="20"/>
              </w:rPr>
              <w:t>Объекты по производству керамических товаров и товаров повседневного спроса</w:t>
            </w:r>
          </w:p>
        </w:tc>
        <w:tc>
          <w:tcPr>
            <w:tcW w:w="3509" w:type="dxa"/>
            <w:vMerge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Пищевая промышленность (код 6.4)</w:t>
            </w:r>
          </w:p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CC0283" w:rsidRPr="00F61A91" w:rsidRDefault="00CC0283" w:rsidP="00B114A7">
            <w:pPr>
              <w:shd w:val="clear" w:color="auto" w:fill="FFFFFF"/>
              <w:tabs>
                <w:tab w:val="left" w:pos="0"/>
              </w:tabs>
              <w:spacing w:line="260" w:lineRule="exact"/>
              <w:jc w:val="both"/>
              <w:rPr>
                <w:bCs/>
                <w:spacing w:val="-1"/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</w:t>
            </w:r>
          </w:p>
        </w:tc>
        <w:tc>
          <w:tcPr>
            <w:tcW w:w="3509" w:type="dxa"/>
            <w:vMerge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Строительная промышленность (код 6.6)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C0283" w:rsidRPr="00F61A91" w:rsidRDefault="00F1769C" w:rsidP="00F1769C">
            <w:pPr>
              <w:shd w:val="clear" w:color="auto" w:fill="FFFFFF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производственные базы строительных организаций</w:t>
            </w:r>
          </w:p>
        </w:tc>
        <w:tc>
          <w:tcPr>
            <w:tcW w:w="3509" w:type="dxa"/>
            <w:vMerge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Связь (код 6.8)</w:t>
            </w:r>
          </w:p>
        </w:tc>
        <w:tc>
          <w:tcPr>
            <w:tcW w:w="3247" w:type="dxa"/>
            <w:shd w:val="clear" w:color="auto" w:fill="auto"/>
          </w:tcPr>
          <w:p w:rsidR="00CC0283" w:rsidRPr="00F61A91" w:rsidRDefault="00CC0283" w:rsidP="00F1769C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Объекты связи, радиовещания, телевидения</w:t>
            </w:r>
          </w:p>
        </w:tc>
        <w:tc>
          <w:tcPr>
            <w:tcW w:w="3509" w:type="dxa"/>
            <w:vMerge/>
            <w:shd w:val="clear" w:color="auto" w:fill="auto"/>
          </w:tcPr>
          <w:p w:rsidR="00CC0283" w:rsidRPr="00F61A91" w:rsidRDefault="00CC0283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C0283" w:rsidRPr="00F61A91" w:rsidTr="00F1769C">
        <w:tc>
          <w:tcPr>
            <w:tcW w:w="520" w:type="dxa"/>
            <w:shd w:val="clear" w:color="auto" w:fill="auto"/>
          </w:tcPr>
          <w:p w:rsidR="00CC0283" w:rsidRPr="00F61A91" w:rsidRDefault="00434BDA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0" w:type="dxa"/>
            <w:shd w:val="clear" w:color="auto" w:fill="auto"/>
          </w:tcPr>
          <w:p w:rsidR="00CC0283" w:rsidRPr="00F61A91" w:rsidRDefault="00CC0283" w:rsidP="00B114A7">
            <w:pPr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C0283" w:rsidRPr="00F61A91" w:rsidRDefault="00F61A91" w:rsidP="00F61A9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Для размещения скверов, проездов, малых архитектурных форм благоустройства,</w:t>
            </w:r>
          </w:p>
        </w:tc>
        <w:tc>
          <w:tcPr>
            <w:tcW w:w="3509" w:type="dxa"/>
            <w:shd w:val="clear" w:color="auto" w:fill="auto"/>
          </w:tcPr>
          <w:p w:rsidR="00CC0283" w:rsidRPr="00F61A91" w:rsidRDefault="00CC0283" w:rsidP="005015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A91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  <w:p w:rsidR="00CC0283" w:rsidRPr="00F61A91" w:rsidRDefault="00CC0283" w:rsidP="005015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B074B" w:rsidRPr="00D962E2" w:rsidRDefault="00CB074B" w:rsidP="00CB074B">
      <w:pPr>
        <w:ind w:right="140"/>
        <w:jc w:val="both"/>
        <w:rPr>
          <w:b/>
          <w:color w:val="FF0000"/>
        </w:rPr>
      </w:pPr>
    </w:p>
    <w:p w:rsidR="00CB074B" w:rsidRPr="00195F2D" w:rsidRDefault="00CB074B" w:rsidP="00CB074B">
      <w:pPr>
        <w:ind w:firstLine="708"/>
        <w:jc w:val="both"/>
        <w:rPr>
          <w:b/>
        </w:rPr>
      </w:pPr>
      <w:r w:rsidRPr="00195F2D">
        <w:rPr>
          <w:b/>
        </w:rPr>
        <w:t>Условные виды разрешенного использования:</w:t>
      </w:r>
    </w:p>
    <w:p w:rsidR="00CB074B" w:rsidRPr="00D962E2" w:rsidRDefault="00CB074B" w:rsidP="00CB074B">
      <w:pPr>
        <w:jc w:val="both"/>
        <w:rPr>
          <w:b/>
          <w:color w:val="FF0000"/>
        </w:rPr>
      </w:pPr>
    </w:p>
    <w:tbl>
      <w:tblPr>
        <w:tblW w:w="969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72"/>
        <w:gridCol w:w="3879"/>
      </w:tblGrid>
      <w:tr w:rsidR="00CB074B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195F2D" w:rsidRDefault="00CB074B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74B" w:rsidRPr="00195F2D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B" w:rsidRPr="00195F2D" w:rsidRDefault="00CB074B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5F2D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53AC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Спорт, код 5.1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спортивная площадка, спортзалы, залы рекреации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EB53AC">
            <w:pPr>
              <w:suppressAutoHyphens/>
              <w:ind w:left="142" w:right="52"/>
              <w:jc w:val="both"/>
              <w:rPr>
                <w:sz w:val="20"/>
              </w:rPr>
            </w:pPr>
            <w:r w:rsidRPr="00195F2D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EB53AC" w:rsidRPr="00195F2D" w:rsidRDefault="00EB53AC" w:rsidP="00EB53AC">
            <w:pPr>
              <w:suppressAutoHyphens/>
              <w:ind w:left="142" w:right="52"/>
              <w:jc w:val="both"/>
              <w:rPr>
                <w:spacing w:val="-1"/>
                <w:sz w:val="20"/>
              </w:rPr>
            </w:pPr>
            <w:r w:rsidRPr="00195F2D">
              <w:rPr>
                <w:sz w:val="20"/>
              </w:rPr>
              <w:t xml:space="preserve"> Минимальная ширина – 30м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left="142" w:right="52"/>
              <w:jc w:val="both"/>
              <w:rPr>
                <w:spacing w:val="-1"/>
                <w:sz w:val="20"/>
              </w:rPr>
            </w:pPr>
            <w:r w:rsidRPr="00195F2D">
              <w:rPr>
                <w:spacing w:val="-1"/>
                <w:sz w:val="20"/>
              </w:rPr>
              <w:t xml:space="preserve">Минимальная площадь земельного участка: 600 </w:t>
            </w:r>
            <w:r w:rsidRPr="00195F2D">
              <w:rPr>
                <w:sz w:val="20"/>
              </w:rPr>
              <w:t>м</w:t>
            </w:r>
            <w:proofErr w:type="gramStart"/>
            <w:r w:rsidRPr="00195F2D">
              <w:rPr>
                <w:sz w:val="20"/>
                <w:vertAlign w:val="superscript"/>
              </w:rPr>
              <w:t>2</w:t>
            </w:r>
            <w:proofErr w:type="gramEnd"/>
          </w:p>
          <w:p w:rsidR="00EB53AC" w:rsidRPr="00195F2D" w:rsidRDefault="00EB53AC" w:rsidP="00EB53A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142" w:right="52" w:firstLine="22"/>
              <w:jc w:val="both"/>
              <w:rPr>
                <w:sz w:val="20"/>
              </w:rPr>
            </w:pPr>
            <w:r w:rsidRPr="00195F2D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195F2D">
              <w:rPr>
                <w:sz w:val="20"/>
              </w:rPr>
              <w:t xml:space="preserve">  6 метров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142" w:right="52"/>
              <w:jc w:val="both"/>
              <w:rPr>
                <w:sz w:val="20"/>
              </w:rPr>
            </w:pPr>
            <w:r w:rsidRPr="00195F2D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EB53AC" w:rsidRPr="00195F2D" w:rsidRDefault="00EB53AC" w:rsidP="00EB53AC">
            <w:pPr>
              <w:tabs>
                <w:tab w:val="left" w:pos="1368"/>
              </w:tabs>
              <w:suppressAutoHyphens/>
              <w:ind w:left="142" w:right="52"/>
              <w:jc w:val="both"/>
              <w:rPr>
                <w:b/>
                <w:sz w:val="20"/>
              </w:rPr>
            </w:pPr>
            <w:r w:rsidRPr="00195F2D">
              <w:rPr>
                <w:bCs/>
                <w:sz w:val="20"/>
              </w:rPr>
              <w:t xml:space="preserve">для всех основных строений количество  этажей – не более 3 этажей 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142" w:right="52"/>
              <w:jc w:val="both"/>
              <w:rPr>
                <w:sz w:val="20"/>
              </w:rPr>
            </w:pPr>
            <w:r w:rsidRPr="00195F2D">
              <w:rPr>
                <w:b/>
                <w:sz w:val="20"/>
              </w:rPr>
              <w:t>4) максимальный процент застройки в границах земельного участка: 6</w:t>
            </w:r>
            <w:r w:rsidRPr="00195F2D">
              <w:rPr>
                <w:sz w:val="20"/>
              </w:rPr>
              <w:t>0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142" w:right="52"/>
              <w:jc w:val="both"/>
              <w:rPr>
                <w:sz w:val="20"/>
              </w:rPr>
            </w:pPr>
            <w:r w:rsidRPr="00195F2D">
              <w:rPr>
                <w:b/>
                <w:sz w:val="20"/>
              </w:rPr>
              <w:t xml:space="preserve">5) иные показатели: 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9781"/>
              </w:tabs>
              <w:suppressAutoHyphens/>
              <w:ind w:left="142" w:right="52" w:firstLine="22"/>
              <w:jc w:val="both"/>
              <w:rPr>
                <w:sz w:val="20"/>
              </w:rPr>
            </w:pPr>
            <w:r w:rsidRPr="00195F2D">
              <w:rPr>
                <w:sz w:val="20"/>
              </w:rPr>
              <w:t>Минимальный отступ зданий от красной линии:</w:t>
            </w:r>
          </w:p>
          <w:p w:rsidR="00EB53AC" w:rsidRPr="00195F2D" w:rsidRDefault="00EB53AC" w:rsidP="00EB53AC">
            <w:pPr>
              <w:shd w:val="clear" w:color="auto" w:fill="FFFFFF"/>
              <w:tabs>
                <w:tab w:val="left" w:pos="9781"/>
              </w:tabs>
              <w:suppressAutoHyphens/>
              <w:ind w:left="142" w:right="52" w:firstLine="22"/>
              <w:jc w:val="both"/>
              <w:rPr>
                <w:sz w:val="20"/>
              </w:rPr>
            </w:pPr>
            <w:r w:rsidRPr="00195F2D">
              <w:rPr>
                <w:sz w:val="20"/>
              </w:rPr>
              <w:t xml:space="preserve">проектируемых – 5 м, </w:t>
            </w:r>
          </w:p>
          <w:p w:rsidR="00EB53AC" w:rsidRPr="00195F2D" w:rsidRDefault="00EB53AC" w:rsidP="00EB53AC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142" w:right="52" w:firstLine="22"/>
              <w:jc w:val="both"/>
              <w:rPr>
                <w:rFonts w:ascii="Calibri" w:eastAsia="Calibri" w:hAnsi="Calibri" w:cs="Calibri"/>
                <w:b/>
                <w:bCs/>
                <w:spacing w:val="-1"/>
                <w:szCs w:val="28"/>
              </w:rPr>
            </w:pPr>
            <w:r w:rsidRPr="00195F2D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B53AC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магазин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B53AC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Бытовое обслуживание, код 3.3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прачечные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114A7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A7" w:rsidRPr="00195F2D" w:rsidRDefault="00B114A7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Гостиничное</w:t>
            </w:r>
            <w:r w:rsidR="000655B2" w:rsidRPr="00195F2D">
              <w:rPr>
                <w:sz w:val="20"/>
                <w:szCs w:val="20"/>
              </w:rPr>
              <w:t xml:space="preserve"> обслуживание, код 4.7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A7" w:rsidRPr="00195F2D" w:rsidRDefault="000655B2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мотель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A7" w:rsidRPr="00195F2D" w:rsidRDefault="00B114A7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B53AC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Обслуживание автотранспорта, код 4.9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C" w:rsidRPr="00195F2D" w:rsidRDefault="00EB53AC" w:rsidP="00195F2D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spacing w:line="274" w:lineRule="exact"/>
              <w:ind w:firstLine="8"/>
              <w:jc w:val="both"/>
              <w:rPr>
                <w:spacing w:val="-1"/>
                <w:sz w:val="20"/>
              </w:rPr>
            </w:pPr>
            <w:r w:rsidRPr="00195F2D">
              <w:rPr>
                <w:spacing w:val="-1"/>
                <w:sz w:val="20"/>
              </w:rPr>
              <w:t>автозаправочные станции для заправки грузового и легкового автотранспорта;</w:t>
            </w:r>
          </w:p>
          <w:p w:rsidR="00EB53AC" w:rsidRPr="00195F2D" w:rsidRDefault="00EB53AC" w:rsidP="00195F2D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spacing w:line="274" w:lineRule="exact"/>
              <w:ind w:firstLine="8"/>
              <w:jc w:val="both"/>
              <w:rPr>
                <w:sz w:val="20"/>
                <w:szCs w:val="20"/>
              </w:rPr>
            </w:pPr>
            <w:r w:rsidRPr="00195F2D">
              <w:rPr>
                <w:spacing w:val="-1"/>
                <w:sz w:val="20"/>
              </w:rPr>
              <w:t>станции технического обслуживания легковых и грузовых автомобилей;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B53AC" w:rsidRPr="00195F2D" w:rsidTr="00EB53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F2D">
              <w:rPr>
                <w:sz w:val="20"/>
                <w:szCs w:val="20"/>
              </w:rPr>
              <w:t>Специальная деятельность (код 12.2)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C" w:rsidRPr="00195F2D" w:rsidRDefault="00EB53AC" w:rsidP="00195F2D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spacing w:line="274" w:lineRule="exact"/>
              <w:ind w:firstLine="8"/>
              <w:jc w:val="both"/>
              <w:rPr>
                <w:sz w:val="20"/>
              </w:rPr>
            </w:pPr>
            <w:r w:rsidRPr="00195F2D">
              <w:rPr>
                <w:spacing w:val="6"/>
                <w:sz w:val="20"/>
              </w:rPr>
              <w:t xml:space="preserve">площадки и сооружения для временного промежуточного хранения отходов </w:t>
            </w:r>
            <w:r w:rsidRPr="00195F2D">
              <w:rPr>
                <w:sz w:val="20"/>
              </w:rPr>
              <w:t xml:space="preserve">производства </w:t>
            </w:r>
            <w:r w:rsidRPr="00195F2D">
              <w:rPr>
                <w:sz w:val="20"/>
                <w:lang w:val="en-US"/>
              </w:rPr>
              <w:t>IV</w:t>
            </w:r>
            <w:r w:rsidRPr="00195F2D">
              <w:rPr>
                <w:sz w:val="20"/>
              </w:rPr>
              <w:t xml:space="preserve">  и </w:t>
            </w:r>
            <w:r w:rsidRPr="00195F2D">
              <w:rPr>
                <w:sz w:val="20"/>
                <w:lang w:val="en-US"/>
              </w:rPr>
              <w:t>V</w:t>
            </w:r>
            <w:r w:rsidRPr="00195F2D">
              <w:rPr>
                <w:sz w:val="20"/>
              </w:rPr>
              <w:t xml:space="preserve"> классов вредности перед отправкой на утилизацию или захоронение.</w:t>
            </w:r>
          </w:p>
          <w:p w:rsidR="00EB53AC" w:rsidRPr="00195F2D" w:rsidRDefault="00EB53AC" w:rsidP="00195F2D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spacing w:line="274" w:lineRule="exact"/>
              <w:ind w:firstLine="8"/>
              <w:jc w:val="both"/>
              <w:rPr>
                <w:spacing w:val="-1"/>
                <w:sz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C" w:rsidRPr="00195F2D" w:rsidRDefault="00EB53AC" w:rsidP="00B114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B074B" w:rsidRPr="00D962E2" w:rsidRDefault="00CB074B" w:rsidP="00CB074B">
      <w:pPr>
        <w:jc w:val="both"/>
        <w:rPr>
          <w:b/>
          <w:color w:val="FF0000"/>
        </w:rPr>
      </w:pPr>
    </w:p>
    <w:p w:rsidR="00CB074B" w:rsidRPr="00195F2D" w:rsidRDefault="00CB074B" w:rsidP="00CB074B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195F2D">
        <w:rPr>
          <w:b/>
        </w:rPr>
        <w:t>Вспомогательные виды разрешенного использования</w:t>
      </w:r>
    </w:p>
    <w:p w:rsidR="00195F2D" w:rsidRPr="005D1047" w:rsidRDefault="00195F2D" w:rsidP="00195F2D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</w:pPr>
      <w:r w:rsidRPr="005D1047">
        <w:t>производственные здания предприятий;</w:t>
      </w:r>
      <w:r>
        <w:t xml:space="preserve"> </w:t>
      </w:r>
      <w:r w:rsidRPr="005D1047">
        <w:t xml:space="preserve">сооружения транспорта и инженерного оборудования предприятий и </w:t>
      </w:r>
      <w:r w:rsidRPr="005D1047">
        <w:rPr>
          <w:spacing w:val="-2"/>
        </w:rPr>
        <w:t>прои</w:t>
      </w:r>
      <w:r w:rsidRPr="005D1047">
        <w:rPr>
          <w:spacing w:val="-2"/>
        </w:rPr>
        <w:t>з</w:t>
      </w:r>
      <w:r w:rsidRPr="005D1047">
        <w:rPr>
          <w:spacing w:val="-2"/>
        </w:rPr>
        <w:t>водств;</w:t>
      </w:r>
      <w:r>
        <w:rPr>
          <w:spacing w:val="-2"/>
        </w:rPr>
        <w:t xml:space="preserve"> </w:t>
      </w:r>
      <w:r w:rsidRPr="005D1047">
        <w:rPr>
          <w:spacing w:val="-1"/>
        </w:rPr>
        <w:t>складские здания;</w:t>
      </w:r>
      <w:r>
        <w:rPr>
          <w:spacing w:val="-1"/>
        </w:rPr>
        <w:t xml:space="preserve"> </w:t>
      </w:r>
      <w:r w:rsidRPr="005D1047">
        <w:rPr>
          <w:spacing w:val="-1"/>
        </w:rPr>
        <w:t>открытые площадки складирования;</w:t>
      </w:r>
      <w:r>
        <w:rPr>
          <w:spacing w:val="-1"/>
        </w:rPr>
        <w:t xml:space="preserve"> </w:t>
      </w:r>
      <w:r w:rsidRPr="005D1047">
        <w:rPr>
          <w:spacing w:val="-1"/>
        </w:rPr>
        <w:t>объекты, связанные с обслуживанием предприятия:</w:t>
      </w:r>
      <w:r>
        <w:rPr>
          <w:spacing w:val="-1"/>
        </w:rPr>
        <w:t xml:space="preserve"> </w:t>
      </w:r>
      <w:r w:rsidRPr="005D1047">
        <w:rPr>
          <w:spacing w:val="-1"/>
        </w:rPr>
        <w:t>административные и бытовые здания;</w:t>
      </w:r>
      <w:r>
        <w:rPr>
          <w:spacing w:val="-1"/>
        </w:rPr>
        <w:t xml:space="preserve"> </w:t>
      </w:r>
      <w:r w:rsidRPr="005D1047">
        <w:rPr>
          <w:spacing w:val="-1"/>
        </w:rPr>
        <w:t>проектные и конструкторские бюро;</w:t>
      </w:r>
      <w:r>
        <w:rPr>
          <w:spacing w:val="-1"/>
        </w:rPr>
        <w:t xml:space="preserve"> </w:t>
      </w:r>
      <w:r w:rsidRPr="005D1047">
        <w:rPr>
          <w:spacing w:val="-1"/>
        </w:rPr>
        <w:t>научно-исследовательские лаборатории;</w:t>
      </w:r>
    </w:p>
    <w:p w:rsidR="00195F2D" w:rsidRDefault="00195F2D" w:rsidP="00195F2D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/>
        <w:jc w:val="both"/>
      </w:pPr>
      <w:r w:rsidRPr="005D1047">
        <w:rPr>
          <w:spacing w:val="-1"/>
        </w:rPr>
        <w:t>предприятия общественного питания (столовые, буфеты);</w:t>
      </w:r>
      <w:r>
        <w:rPr>
          <w:spacing w:val="-1"/>
        </w:rPr>
        <w:t xml:space="preserve"> </w:t>
      </w:r>
      <w:r w:rsidRPr="005D1047">
        <w:rPr>
          <w:spacing w:val="-3"/>
        </w:rPr>
        <w:t>пункты первой медицинской помощи;</w:t>
      </w:r>
      <w:r>
        <w:rPr>
          <w:spacing w:val="-3"/>
        </w:rPr>
        <w:t xml:space="preserve"> </w:t>
      </w:r>
      <w:r w:rsidRPr="005D1047">
        <w:rPr>
          <w:spacing w:val="-1"/>
        </w:rPr>
        <w:t>пожарное депо;</w:t>
      </w:r>
      <w:r>
        <w:rPr>
          <w:spacing w:val="-1"/>
        </w:rPr>
        <w:t xml:space="preserve"> </w:t>
      </w:r>
      <w:r w:rsidRPr="005D1047">
        <w:rPr>
          <w:spacing w:val="-1"/>
        </w:rPr>
        <w:t>зеленые насаждения специального назначения;</w:t>
      </w:r>
      <w:r>
        <w:rPr>
          <w:spacing w:val="-1"/>
        </w:rPr>
        <w:t xml:space="preserve"> </w:t>
      </w:r>
      <w:r w:rsidRPr="005D1047">
        <w:t>открытые стоянки краткосрочного хранения автомобилей;</w:t>
      </w:r>
      <w:r>
        <w:t xml:space="preserve"> </w:t>
      </w:r>
      <w:r w:rsidRPr="005D1047">
        <w:rPr>
          <w:spacing w:val="-1"/>
        </w:rPr>
        <w:t xml:space="preserve">площадки транзитного транспорта с местами хранения автобусов, грузовых и </w:t>
      </w:r>
      <w:r w:rsidRPr="005D1047">
        <w:t>легковых а</w:t>
      </w:r>
      <w:r w:rsidRPr="005D1047">
        <w:t>в</w:t>
      </w:r>
      <w:r w:rsidRPr="005D1047">
        <w:t>томобилей.</w:t>
      </w:r>
    </w:p>
    <w:p w:rsidR="000050E1" w:rsidRDefault="000050E1" w:rsidP="00195F2D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/>
        <w:jc w:val="both"/>
      </w:pPr>
    </w:p>
    <w:p w:rsidR="000050E1" w:rsidRPr="00EF23F1" w:rsidRDefault="000050E1" w:rsidP="000050E1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</w:pPr>
    </w:p>
    <w:p w:rsidR="000050E1" w:rsidRPr="00EF23F1" w:rsidRDefault="000050E1" w:rsidP="000050E1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>Зона санитарной охраны должна организовываться в составе 3-х поясов:</w:t>
      </w:r>
    </w:p>
    <w:p w:rsidR="000050E1" w:rsidRPr="00EF23F1" w:rsidRDefault="000050E1" w:rsidP="000050E1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0050E1" w:rsidRPr="00EF23F1" w:rsidRDefault="000050E1" w:rsidP="000050E1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EF23F1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0050E1" w:rsidRPr="00EF23F1" w:rsidRDefault="000050E1" w:rsidP="000050E1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EF23F1">
        <w:rPr>
          <w:bCs w:val="0"/>
        </w:rPr>
        <w:t xml:space="preserve">Границы </w:t>
      </w:r>
      <w:proofErr w:type="gramStart"/>
      <w:r w:rsidRPr="00EF23F1">
        <w:rPr>
          <w:bCs w:val="0"/>
        </w:rPr>
        <w:t>поясов зоны санитарной охраны источников водоснабжения</w:t>
      </w:r>
      <w:proofErr w:type="gramEnd"/>
      <w:r w:rsidRPr="00EF23F1">
        <w:rPr>
          <w:bCs w:val="0"/>
        </w:rPr>
        <w:t xml:space="preserve"> определяются проектом, утверждаемым в установленном порядке.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</w:pP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1-ом поясе зоны санитарной охраны подземных источников водоснабжения.</w:t>
      </w:r>
    </w:p>
    <w:p w:rsidR="000050E1" w:rsidRPr="00EF23F1" w:rsidRDefault="000050E1" w:rsidP="000050E1">
      <w:pPr>
        <w:ind w:firstLine="284"/>
        <w:jc w:val="both"/>
      </w:pPr>
      <w:r w:rsidRPr="00EF23F1">
        <w:t xml:space="preserve">  Граница </w:t>
      </w:r>
      <w:r w:rsidRPr="00EF23F1">
        <w:rPr>
          <w:b/>
          <w:bCs/>
        </w:rPr>
        <w:t>1-го</w:t>
      </w:r>
      <w:r w:rsidRPr="00EF23F1"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0050E1" w:rsidRPr="00EF23F1" w:rsidRDefault="000050E1" w:rsidP="000050E1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жилых и хозяйственно-бытовых зданий;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проживание людей;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размещение приемников нечистот и бытовых отходов;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применение ядохимикатов и удобрений;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 посадка высокоствольных деревьев.</w:t>
      </w:r>
    </w:p>
    <w:p w:rsidR="000050E1" w:rsidRPr="00EF23F1" w:rsidRDefault="000050E1" w:rsidP="000050E1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во 2-ом поясе зоны санитарной охраны подземных источников водоснабжения.</w:t>
      </w: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</w:rPr>
        <w:t>Граница второго пояса ЗСО определяется гидродинамическими расчетами.</w:t>
      </w: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0050E1" w:rsidRPr="00EF23F1" w:rsidRDefault="000050E1" w:rsidP="000050E1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</w:t>
      </w:r>
      <w:proofErr w:type="spellStart"/>
      <w:r w:rsidRPr="00EF23F1">
        <w:rPr>
          <w:b w:val="0"/>
          <w:bCs w:val="0"/>
        </w:rPr>
        <w:t>госсанэпиднадзора</w:t>
      </w:r>
      <w:proofErr w:type="spellEnd"/>
      <w:r w:rsidRPr="00EF23F1">
        <w:rPr>
          <w:b w:val="0"/>
          <w:bCs w:val="0"/>
        </w:rPr>
        <w:t>, органами экологического и геологического контроля.</w:t>
      </w:r>
    </w:p>
    <w:p w:rsidR="000050E1" w:rsidRPr="00EF23F1" w:rsidRDefault="000050E1" w:rsidP="000050E1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закачка отработанных вод в подземные горизонты;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подземное складирование твердых отходов;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разработка недр земли;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 объектов, обуславливающих опасность химического загрязнения подземных вод;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применение удобрений и ядохимикатов;</w:t>
      </w:r>
    </w:p>
    <w:p w:rsidR="000050E1" w:rsidRPr="00EF23F1" w:rsidRDefault="000050E1" w:rsidP="000050E1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>рубка леса главного пользования и рубка реконструкции.</w:t>
      </w:r>
    </w:p>
    <w:p w:rsidR="000050E1" w:rsidRPr="00EF23F1" w:rsidRDefault="000050E1" w:rsidP="000050E1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0050E1" w:rsidRPr="00EF23F1" w:rsidRDefault="000050E1" w:rsidP="000050E1">
      <w:pPr>
        <w:pStyle w:val="33"/>
        <w:tabs>
          <w:tab w:val="left" w:pos="9781"/>
        </w:tabs>
        <w:ind w:left="0" w:right="-81" w:firstLine="360"/>
      </w:pPr>
      <w:r w:rsidRPr="00EF23F1">
        <w:t>Виды ограничений использования земельных участков и объектов капитального строительства  в 3-ем поясе зоны санитарной охраны подземных источников водоснабжения.</w:t>
      </w: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0050E1" w:rsidRPr="00EF23F1" w:rsidRDefault="000050E1" w:rsidP="000050E1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0050E1" w:rsidRPr="00EF23F1" w:rsidRDefault="000050E1" w:rsidP="000050E1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закачка отработанных вод в подземные горизонты;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подземное складирование твердых отходов;</w:t>
      </w:r>
    </w:p>
    <w:p w:rsidR="000050E1" w:rsidRPr="00EF23F1" w:rsidRDefault="000050E1" w:rsidP="000050E1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EF23F1">
        <w:rPr>
          <w:b w:val="0"/>
          <w:bCs w:val="0"/>
        </w:rPr>
        <w:t xml:space="preserve">      разработка недр земли;</w:t>
      </w:r>
    </w:p>
    <w:p w:rsidR="000050E1" w:rsidRPr="00EF23F1" w:rsidRDefault="000050E1" w:rsidP="000050E1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EF23F1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EF23F1">
        <w:rPr>
          <w:b w:val="0"/>
          <w:bCs w:val="0"/>
        </w:rPr>
        <w:t>промстоков</w:t>
      </w:r>
      <w:proofErr w:type="spellEnd"/>
      <w:r w:rsidRPr="00EF23F1">
        <w:rPr>
          <w:b w:val="0"/>
          <w:bCs w:val="0"/>
        </w:rPr>
        <w:t xml:space="preserve">, </w:t>
      </w:r>
      <w:proofErr w:type="spellStart"/>
      <w:r w:rsidRPr="00EF23F1">
        <w:rPr>
          <w:b w:val="0"/>
          <w:bCs w:val="0"/>
        </w:rPr>
        <w:t>шламохранилищ</w:t>
      </w:r>
      <w:proofErr w:type="spellEnd"/>
      <w:r w:rsidRPr="00EF23F1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EF23F1">
        <w:rPr>
          <w:b w:val="0"/>
          <w:bCs w:val="0"/>
        </w:rPr>
        <w:t>Роспотребнадзора</w:t>
      </w:r>
      <w:proofErr w:type="spellEnd"/>
      <w:r w:rsidRPr="00EF23F1">
        <w:rPr>
          <w:b w:val="0"/>
          <w:bCs w:val="0"/>
        </w:rPr>
        <w:t xml:space="preserve"> по Кировской области.</w:t>
      </w:r>
    </w:p>
    <w:p w:rsidR="00CB074B" w:rsidRPr="00D962E2" w:rsidRDefault="00CB074B" w:rsidP="00B05788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2D2F5D" w:rsidRPr="000050E1" w:rsidRDefault="002D2F5D" w:rsidP="000050E1">
      <w:pPr>
        <w:pStyle w:val="33"/>
        <w:tabs>
          <w:tab w:val="left" w:pos="9781"/>
        </w:tabs>
        <w:ind w:left="0" w:right="-82" w:firstLine="573"/>
      </w:pPr>
      <w:r w:rsidRPr="000050E1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2D2F5D" w:rsidRPr="000050E1" w:rsidRDefault="002D2F5D" w:rsidP="000050E1">
      <w:pPr>
        <w:jc w:val="both"/>
      </w:pPr>
    </w:p>
    <w:p w:rsidR="002D2F5D" w:rsidRPr="000050E1" w:rsidRDefault="002D2F5D" w:rsidP="000050E1">
      <w:pPr>
        <w:jc w:val="both"/>
      </w:pPr>
      <w:proofErr w:type="gramStart"/>
      <w:r w:rsidRPr="000050E1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050E1">
        <w:t xml:space="preserve">, так и до величин приемлемого риска для здоровья населения. </w:t>
      </w:r>
    </w:p>
    <w:p w:rsidR="002D2F5D" w:rsidRPr="000050E1" w:rsidRDefault="002D2F5D" w:rsidP="000050E1">
      <w:pPr>
        <w:jc w:val="both"/>
      </w:pPr>
      <w:r w:rsidRPr="000050E1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D2F5D" w:rsidRPr="000050E1" w:rsidRDefault="002D2F5D" w:rsidP="000050E1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2D2F5D" w:rsidRPr="000050E1" w:rsidRDefault="002D2F5D" w:rsidP="000050E1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050E1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050E1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-81" w:firstLine="360"/>
      </w:pPr>
    </w:p>
    <w:p w:rsidR="002D2F5D" w:rsidRPr="000050E1" w:rsidRDefault="002D2F5D" w:rsidP="000050E1">
      <w:pPr>
        <w:pStyle w:val="33"/>
        <w:tabs>
          <w:tab w:val="num" w:pos="360"/>
          <w:tab w:val="left" w:pos="9781"/>
        </w:tabs>
        <w:ind w:left="360" w:right="516"/>
        <w:rPr>
          <w:bCs w:val="0"/>
          <w:u w:val="single"/>
        </w:rPr>
      </w:pPr>
      <w:r w:rsidRPr="000050E1">
        <w:rPr>
          <w:bCs w:val="0"/>
          <w:u w:val="single"/>
        </w:rPr>
        <w:t>В санитарно-защитной зоне не допускается размещать:</w:t>
      </w:r>
    </w:p>
    <w:p w:rsidR="002D2F5D" w:rsidRPr="000050E1" w:rsidRDefault="002D2F5D" w:rsidP="000050E1">
      <w:pPr>
        <w:pStyle w:val="33"/>
        <w:tabs>
          <w:tab w:val="num" w:pos="360"/>
          <w:tab w:val="left" w:pos="9781"/>
        </w:tabs>
        <w:ind w:left="360" w:right="516"/>
        <w:rPr>
          <w:b w:val="0"/>
          <w:bCs w:val="0"/>
          <w:u w:val="single"/>
        </w:rPr>
      </w:pP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жилую застройку, включая отдельные жилые дома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ландшафтно-рекреационные зоны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зоны отдыха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территории курортов, санаториев и домов отдыха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 xml:space="preserve">территории садоводческих товариществ и </w:t>
      </w:r>
      <w:proofErr w:type="spellStart"/>
      <w:r w:rsidRPr="000050E1">
        <w:rPr>
          <w:b w:val="0"/>
        </w:rPr>
        <w:t>коттеджной</w:t>
      </w:r>
      <w:proofErr w:type="spellEnd"/>
      <w:r w:rsidRPr="000050E1">
        <w:rPr>
          <w:b w:val="0"/>
        </w:rPr>
        <w:t xml:space="preserve"> застройки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территории коллективных или индивидуальных дачных и садово-огородных участков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спортивные сооружения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050E1">
        <w:rPr>
          <w:b w:val="0"/>
        </w:rPr>
        <w:t>детские площадки</w:t>
      </w:r>
      <w:r w:rsidRPr="000050E1">
        <w:rPr>
          <w:b w:val="0"/>
          <w:bCs w:val="0"/>
        </w:rPr>
        <w:t>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050E1">
        <w:rPr>
          <w:b w:val="0"/>
        </w:rPr>
        <w:t>образовательные и детские учреждения;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050E1">
        <w:rPr>
          <w:b w:val="0"/>
        </w:rPr>
        <w:t>лечебно-профилактические и оздоровительные учреждения общего пользования.</w:t>
      </w:r>
    </w:p>
    <w:p w:rsidR="002D2F5D" w:rsidRPr="000050E1" w:rsidRDefault="002D2F5D" w:rsidP="000050E1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2D2F5D" w:rsidRPr="000050E1" w:rsidRDefault="002D2F5D" w:rsidP="00005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E1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2D2F5D" w:rsidRPr="000050E1" w:rsidRDefault="002D2F5D" w:rsidP="00005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2F5D" w:rsidRPr="000050E1" w:rsidRDefault="002D2F5D" w:rsidP="00005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E1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050E1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нежилые помещения для дежурного аварийного персонала;</w:t>
      </w: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050E1">
        <w:rPr>
          <w:b w:val="0"/>
        </w:rPr>
        <w:t>помещения для пребывания работающих по вахтовому методу (не более двух недель);</w:t>
      </w: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050E1">
        <w:rPr>
          <w:b w:val="0"/>
        </w:rPr>
        <w:t>здания управления;</w:t>
      </w:r>
    </w:p>
    <w:p w:rsidR="002D2F5D" w:rsidRPr="000050E1" w:rsidRDefault="002D2F5D" w:rsidP="000050E1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050E1">
        <w:rPr>
          <w:b w:val="0"/>
        </w:rPr>
        <w:t>конструкторские бюро;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/>
        <w:rPr>
          <w:b w:val="0"/>
        </w:rPr>
      </w:pPr>
      <w:r w:rsidRPr="000050E1">
        <w:rPr>
          <w:b w:val="0"/>
        </w:rPr>
        <w:t xml:space="preserve">      здания административного назначения;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научно-исследовательские лаборатории;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поликлиники;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спортивно-оздоровительные сооружения закрытого типа;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бани;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прачечные;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объекты торговли и общественного питания;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мотели;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гостиницы;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гаражи;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площадки и сооружения для хранения общественного и индивидуального   транспорта;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пожарные депо;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>местные и транзитные коммуникации;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050E1">
        <w:rPr>
          <w:b w:val="0"/>
        </w:rPr>
        <w:t xml:space="preserve">ЛЭП, </w:t>
      </w:r>
      <w:proofErr w:type="spellStart"/>
      <w:r w:rsidRPr="000050E1">
        <w:rPr>
          <w:b w:val="0"/>
        </w:rPr>
        <w:t>электроподстанции</w:t>
      </w:r>
      <w:proofErr w:type="spellEnd"/>
      <w:r w:rsidRPr="000050E1">
        <w:rPr>
          <w:b w:val="0"/>
        </w:rPr>
        <w:t>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050E1">
        <w:rPr>
          <w:b w:val="0"/>
        </w:rPr>
        <w:t>нефте</w:t>
      </w:r>
      <w:proofErr w:type="spellEnd"/>
      <w:r w:rsidRPr="000050E1">
        <w:rPr>
          <w:b w:val="0"/>
        </w:rPr>
        <w:t>- и газопроводы;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артезианские скважины для технического водоснабжения;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050E1">
        <w:rPr>
          <w:b w:val="0"/>
        </w:rPr>
        <w:t>водоохлаждающие</w:t>
      </w:r>
      <w:proofErr w:type="spellEnd"/>
      <w:r w:rsidRPr="000050E1">
        <w:rPr>
          <w:b w:val="0"/>
        </w:rPr>
        <w:t xml:space="preserve"> сооружения для подготовки технической воды;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канализационные насосные станции, сооружения оборотного водоснабжения;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автозаправочные станции;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050E1">
        <w:rPr>
          <w:b w:val="0"/>
        </w:rPr>
        <w:t>станции технического обслуживания автомобилей.</w:t>
      </w:r>
    </w:p>
    <w:p w:rsidR="002D2F5D" w:rsidRPr="000050E1" w:rsidRDefault="002D2F5D" w:rsidP="000050E1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2D2F5D" w:rsidRPr="000050E1" w:rsidRDefault="002D2F5D" w:rsidP="00005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E1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2F2497" w:rsidRPr="00D962E2" w:rsidRDefault="002F2497" w:rsidP="00B05788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2F2497" w:rsidRPr="00D962E2" w:rsidRDefault="002F2497" w:rsidP="00B05788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  <w:sz w:val="20"/>
        </w:rPr>
      </w:pPr>
    </w:p>
    <w:p w:rsidR="00E919DC" w:rsidRPr="00781E6B" w:rsidRDefault="00E919DC" w:rsidP="00E919D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</w:rPr>
      </w:pPr>
      <w:r w:rsidRPr="00781E6B">
        <w:rPr>
          <w:b/>
          <w:bCs/>
          <w:spacing w:val="6"/>
        </w:rPr>
        <w:t xml:space="preserve">Раздел </w:t>
      </w:r>
      <w:r w:rsidR="00C667FA" w:rsidRPr="00781E6B">
        <w:rPr>
          <w:b/>
          <w:bCs/>
          <w:spacing w:val="6"/>
        </w:rPr>
        <w:t>4</w:t>
      </w:r>
      <w:r w:rsidRPr="00781E6B">
        <w:rPr>
          <w:b/>
          <w:bCs/>
          <w:spacing w:val="6"/>
        </w:rPr>
        <w:t xml:space="preserve"> Зоны транспортной и инженерной инфраструктур (ИТИ)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p w:rsidR="00D62391" w:rsidRPr="00781E6B" w:rsidRDefault="00D62391" w:rsidP="007F3CFC">
      <w:pPr>
        <w:jc w:val="both"/>
        <w:rPr>
          <w:b/>
        </w:rPr>
      </w:pPr>
      <w:r w:rsidRPr="00781E6B">
        <w:rPr>
          <w:b/>
          <w:bCs/>
        </w:rPr>
        <w:t>ИТИ-1 – зона инженерных сооружений</w:t>
      </w:r>
    </w:p>
    <w:p w:rsidR="00251CEA" w:rsidRPr="00D962E2" w:rsidRDefault="00251CEA" w:rsidP="00251CEA">
      <w:pPr>
        <w:pStyle w:val="310"/>
        <w:tabs>
          <w:tab w:val="left" w:pos="9638"/>
        </w:tabs>
        <w:ind w:left="0" w:right="-82" w:firstLine="360"/>
        <w:rPr>
          <w:color w:val="FF0000"/>
        </w:rPr>
      </w:pPr>
    </w:p>
    <w:p w:rsidR="00251CEA" w:rsidRPr="00781E6B" w:rsidRDefault="00251CEA" w:rsidP="00251CEA">
      <w:pPr>
        <w:pStyle w:val="310"/>
        <w:tabs>
          <w:tab w:val="left" w:pos="9638"/>
        </w:tabs>
        <w:ind w:left="0" w:right="-82" w:firstLine="360"/>
      </w:pPr>
      <w:r w:rsidRPr="00781E6B">
        <w:t>Зона предназначена для размещения и функционирования площадных объектов систем водоснабжения и канализации села.</w:t>
      </w:r>
    </w:p>
    <w:p w:rsidR="00D62391" w:rsidRPr="00D962E2" w:rsidRDefault="00D62391" w:rsidP="007F3CFC">
      <w:pPr>
        <w:jc w:val="both"/>
        <w:rPr>
          <w:b/>
          <w:color w:val="FF0000"/>
        </w:rPr>
      </w:pPr>
    </w:p>
    <w:p w:rsidR="00E919DC" w:rsidRPr="00781E6B" w:rsidRDefault="00E919DC" w:rsidP="007F3CFC">
      <w:pPr>
        <w:jc w:val="both"/>
        <w:rPr>
          <w:b/>
          <w:bCs/>
        </w:rPr>
      </w:pPr>
      <w:r w:rsidRPr="00781E6B">
        <w:rPr>
          <w:b/>
          <w:bCs/>
        </w:rPr>
        <w:t>Основные виды разрешенного использования</w:t>
      </w:r>
    </w:p>
    <w:p w:rsidR="00E919DC" w:rsidRPr="00D962E2" w:rsidRDefault="00E919DC" w:rsidP="007F3CFC">
      <w:pPr>
        <w:jc w:val="both"/>
        <w:rPr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E919DC" w:rsidRPr="00781E6B" w:rsidTr="00E919DC">
        <w:tc>
          <w:tcPr>
            <w:tcW w:w="534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№</w:t>
            </w:r>
          </w:p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781E6B">
              <w:rPr>
                <w:b/>
                <w:sz w:val="20"/>
                <w:szCs w:val="20"/>
              </w:rPr>
              <w:t>п</w:t>
            </w:r>
            <w:proofErr w:type="gramEnd"/>
            <w:r w:rsidRPr="00781E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6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919DC" w:rsidRPr="00781E6B" w:rsidTr="00E919DC">
        <w:tc>
          <w:tcPr>
            <w:tcW w:w="534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E6B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2468" w:type="dxa"/>
            <w:shd w:val="clear" w:color="auto" w:fill="auto"/>
          </w:tcPr>
          <w:p w:rsidR="00781E6B" w:rsidRPr="00781E6B" w:rsidRDefault="00781E6B" w:rsidP="00781E6B">
            <w:pPr>
              <w:pStyle w:val="33"/>
              <w:ind w:left="0"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объекты водоснабжения: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артезианские  скважины;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насосные станции водоснабжения;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proofErr w:type="spellStart"/>
            <w:r w:rsidRPr="00781E6B">
              <w:rPr>
                <w:b w:val="0"/>
                <w:bCs w:val="0"/>
                <w:sz w:val="20"/>
              </w:rPr>
              <w:t>реагентное</w:t>
            </w:r>
            <w:proofErr w:type="spellEnd"/>
            <w:r w:rsidRPr="00781E6B">
              <w:rPr>
                <w:b w:val="0"/>
                <w:bCs w:val="0"/>
                <w:sz w:val="20"/>
              </w:rPr>
              <w:t xml:space="preserve"> хозяйство;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регулирующие и запасные емкости;</w:t>
            </w:r>
          </w:p>
          <w:p w:rsidR="00781E6B" w:rsidRPr="00781E6B" w:rsidRDefault="00781E6B" w:rsidP="00781E6B">
            <w:pPr>
              <w:pStyle w:val="33"/>
              <w:ind w:left="0"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объекты канализации: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канализационные сооружения механической и биологической очистки ст</w:t>
            </w:r>
            <w:r w:rsidRPr="00781E6B">
              <w:rPr>
                <w:b w:val="0"/>
                <w:bCs w:val="0"/>
                <w:sz w:val="20"/>
              </w:rPr>
              <w:t>о</w:t>
            </w:r>
            <w:r w:rsidRPr="00781E6B">
              <w:rPr>
                <w:b w:val="0"/>
                <w:bCs w:val="0"/>
                <w:sz w:val="20"/>
              </w:rPr>
              <w:t>ков;</w:t>
            </w:r>
          </w:p>
          <w:p w:rsidR="00781E6B" w:rsidRPr="00781E6B" w:rsidRDefault="00781E6B" w:rsidP="00781E6B">
            <w:pPr>
              <w:pStyle w:val="33"/>
              <w:numPr>
                <w:ilvl w:val="1"/>
                <w:numId w:val="0"/>
              </w:numPr>
              <w:ind w:right="28"/>
              <w:rPr>
                <w:b w:val="0"/>
                <w:bCs w:val="0"/>
                <w:sz w:val="20"/>
              </w:rPr>
            </w:pPr>
            <w:r w:rsidRPr="00781E6B">
              <w:rPr>
                <w:b w:val="0"/>
                <w:bCs w:val="0"/>
                <w:sz w:val="20"/>
              </w:rPr>
              <w:t>канализационные насосные станции.</w:t>
            </w:r>
          </w:p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8465DA" w:rsidRPr="00781E6B" w:rsidRDefault="008465DA" w:rsidP="00251CEA">
            <w:pPr>
              <w:rPr>
                <w:b/>
                <w:sz w:val="20"/>
              </w:rPr>
            </w:pPr>
            <w:r w:rsidRPr="00781E6B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781E6B">
              <w:rPr>
                <w:spacing w:val="-1"/>
                <w:sz w:val="20"/>
              </w:rPr>
              <w:t xml:space="preserve">Минимальная площадь земельного участка: 10 </w:t>
            </w:r>
            <w:r w:rsidRPr="00781E6B">
              <w:rPr>
                <w:sz w:val="20"/>
              </w:rPr>
              <w:t>м</w:t>
            </w:r>
            <w:proofErr w:type="gramStart"/>
            <w:r w:rsidRPr="00781E6B">
              <w:rPr>
                <w:sz w:val="20"/>
                <w:vertAlign w:val="superscript"/>
              </w:rPr>
              <w:t>2</w:t>
            </w:r>
            <w:proofErr w:type="gramEnd"/>
          </w:p>
          <w:p w:rsidR="008465DA" w:rsidRPr="00781E6B" w:rsidRDefault="008465DA" w:rsidP="00251CEA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781E6B">
              <w:rPr>
                <w:spacing w:val="-1"/>
                <w:sz w:val="20"/>
              </w:rPr>
              <w:t>Минимальная ширина- 2м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781E6B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781E6B">
              <w:rPr>
                <w:sz w:val="20"/>
              </w:rPr>
              <w:t xml:space="preserve"> 3 метра.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781E6B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8465DA" w:rsidRPr="00781E6B" w:rsidRDefault="008465DA" w:rsidP="00251CEA">
            <w:pPr>
              <w:tabs>
                <w:tab w:val="num" w:pos="1368"/>
              </w:tabs>
              <w:ind w:right="-82"/>
              <w:jc w:val="both"/>
              <w:rPr>
                <w:sz w:val="20"/>
              </w:rPr>
            </w:pPr>
            <w:r w:rsidRPr="00781E6B">
              <w:rPr>
                <w:bCs/>
                <w:sz w:val="20"/>
              </w:rPr>
              <w:t xml:space="preserve">для всех основных строений количество надземных этажей – не более 1 этажа 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781E6B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781E6B">
              <w:rPr>
                <w:sz w:val="20"/>
              </w:rPr>
              <w:t>80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781E6B">
              <w:rPr>
                <w:b/>
                <w:sz w:val="20"/>
              </w:rPr>
              <w:t xml:space="preserve">5) иные показатели: 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  <w:rPr>
                <w:sz w:val="20"/>
              </w:rPr>
            </w:pPr>
            <w:r w:rsidRPr="00781E6B">
              <w:rPr>
                <w:sz w:val="20"/>
              </w:rPr>
              <w:t>Минимальный отступ зданий от красной линии:</w:t>
            </w:r>
          </w:p>
          <w:p w:rsidR="008465DA" w:rsidRPr="00781E6B" w:rsidRDefault="008465DA" w:rsidP="00251CEA">
            <w:pPr>
              <w:shd w:val="clear" w:color="auto" w:fill="FFFFFF"/>
              <w:tabs>
                <w:tab w:val="left" w:pos="9781"/>
              </w:tabs>
              <w:ind w:right="-82" w:firstLine="540"/>
              <w:jc w:val="both"/>
              <w:rPr>
                <w:sz w:val="20"/>
              </w:rPr>
            </w:pPr>
            <w:r w:rsidRPr="00781E6B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1E6B">
                <w:rPr>
                  <w:sz w:val="20"/>
                </w:rPr>
                <w:t>5 м</w:t>
              </w:r>
            </w:smartTag>
            <w:r w:rsidRPr="00781E6B">
              <w:rPr>
                <w:sz w:val="20"/>
              </w:rPr>
              <w:t xml:space="preserve">, </w:t>
            </w:r>
          </w:p>
          <w:p w:rsidR="008465DA" w:rsidRPr="00781E6B" w:rsidRDefault="008465DA" w:rsidP="00251CEA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rFonts w:eastAsia="Calibri"/>
                <w:b/>
                <w:bCs/>
                <w:spacing w:val="-1"/>
                <w:sz w:val="20"/>
              </w:rPr>
            </w:pPr>
            <w:r w:rsidRPr="00781E6B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E919DC" w:rsidRPr="00781E6B" w:rsidRDefault="00E919DC" w:rsidP="00E919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919DC" w:rsidRPr="00D962E2" w:rsidRDefault="00E919DC" w:rsidP="007F3CFC">
      <w:pPr>
        <w:jc w:val="both"/>
        <w:rPr>
          <w:b/>
          <w:color w:val="FF0000"/>
        </w:rPr>
      </w:pPr>
    </w:p>
    <w:p w:rsidR="007F3CFC" w:rsidRPr="00781E6B" w:rsidRDefault="00475C69" w:rsidP="007F3CFC">
      <w:pPr>
        <w:jc w:val="both"/>
        <w:rPr>
          <w:b/>
        </w:rPr>
      </w:pPr>
      <w:r w:rsidRPr="00781E6B">
        <w:rPr>
          <w:b/>
        </w:rPr>
        <w:t>Условно разрешенные виды использования</w:t>
      </w:r>
    </w:p>
    <w:p w:rsidR="00475C69" w:rsidRPr="00D962E2" w:rsidRDefault="00475C69" w:rsidP="007F3CFC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D20B95" w:rsidRPr="00D24190" w:rsidTr="00E113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5" w:rsidRPr="00D24190" w:rsidRDefault="00D20B95" w:rsidP="00E11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B95" w:rsidRPr="00D24190" w:rsidRDefault="00D20B95" w:rsidP="00E11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5" w:rsidRPr="00D24190" w:rsidRDefault="00D20B95" w:rsidP="00E113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20B95" w:rsidRPr="00D24190" w:rsidTr="00E113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5" w:rsidRPr="00D24190" w:rsidRDefault="00D20B95" w:rsidP="00E113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B95" w:rsidRPr="00D24190" w:rsidRDefault="00D20B95" w:rsidP="00E113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24190">
              <w:rPr>
                <w:spacing w:val="-1"/>
                <w:sz w:val="20"/>
                <w:szCs w:val="20"/>
              </w:rPr>
              <w:t>Наземные автостоянки закрытого и открытого типа на отдельных земельных участках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D" w:rsidRPr="00D24190" w:rsidRDefault="002D2F5D" w:rsidP="00251CEA">
            <w:pPr>
              <w:ind w:left="52" w:right="141"/>
              <w:jc w:val="both"/>
              <w:rPr>
                <w:b/>
                <w:sz w:val="20"/>
              </w:rPr>
            </w:pPr>
            <w:r w:rsidRPr="00D24190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z w:val="20"/>
              </w:rPr>
            </w:pPr>
            <w:r w:rsidRPr="00D24190">
              <w:rPr>
                <w:spacing w:val="-1"/>
                <w:sz w:val="20"/>
              </w:rPr>
              <w:t xml:space="preserve">Минимальная площадь земельного участка: 10 </w:t>
            </w:r>
            <w:r w:rsidRPr="00D24190">
              <w:rPr>
                <w:sz w:val="20"/>
              </w:rPr>
              <w:t>м</w:t>
            </w:r>
            <w:proofErr w:type="gramStart"/>
            <w:r w:rsidRPr="00D24190">
              <w:rPr>
                <w:sz w:val="20"/>
                <w:vertAlign w:val="superscript"/>
              </w:rPr>
              <w:t>2</w:t>
            </w:r>
            <w:proofErr w:type="gramEnd"/>
          </w:p>
          <w:p w:rsidR="002D2F5D" w:rsidRPr="00D24190" w:rsidRDefault="002D2F5D" w:rsidP="00251CEA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  <w:sz w:val="20"/>
              </w:rPr>
            </w:pPr>
            <w:r w:rsidRPr="00D24190">
              <w:rPr>
                <w:spacing w:val="-1"/>
                <w:sz w:val="20"/>
              </w:rPr>
              <w:t>Минимальная ширина- 2м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D24190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D24190">
              <w:rPr>
                <w:sz w:val="20"/>
              </w:rPr>
              <w:t xml:space="preserve"> 3 метра.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D24190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2D2F5D" w:rsidRPr="00D24190" w:rsidRDefault="002D2F5D" w:rsidP="00251CEA">
            <w:pPr>
              <w:tabs>
                <w:tab w:val="num" w:pos="1368"/>
              </w:tabs>
              <w:ind w:left="52" w:right="141"/>
              <w:jc w:val="both"/>
              <w:rPr>
                <w:sz w:val="20"/>
              </w:rPr>
            </w:pPr>
            <w:r w:rsidRPr="00D24190">
              <w:rPr>
                <w:bCs/>
                <w:sz w:val="20"/>
              </w:rPr>
              <w:t xml:space="preserve">для всех основных строений количество надземных этажей – не более 1 этажа 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D24190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D24190">
              <w:rPr>
                <w:sz w:val="20"/>
              </w:rPr>
              <w:t>80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D24190">
              <w:rPr>
                <w:b/>
                <w:sz w:val="20"/>
              </w:rPr>
              <w:t xml:space="preserve">5) иные показатели: 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left" w:pos="9781"/>
              </w:tabs>
              <w:ind w:left="52" w:right="141" w:firstLine="39"/>
              <w:jc w:val="both"/>
              <w:rPr>
                <w:sz w:val="20"/>
              </w:rPr>
            </w:pPr>
            <w:r w:rsidRPr="00D24190">
              <w:rPr>
                <w:sz w:val="20"/>
              </w:rPr>
              <w:t>Минимальный отступ зданий от красной линии:</w:t>
            </w:r>
          </w:p>
          <w:p w:rsidR="002D2F5D" w:rsidRPr="00D24190" w:rsidRDefault="002D2F5D" w:rsidP="00251CEA">
            <w:pPr>
              <w:shd w:val="clear" w:color="auto" w:fill="FFFFFF"/>
              <w:tabs>
                <w:tab w:val="left" w:pos="9781"/>
              </w:tabs>
              <w:ind w:left="52" w:right="141" w:firstLine="540"/>
              <w:jc w:val="both"/>
              <w:rPr>
                <w:sz w:val="20"/>
              </w:rPr>
            </w:pPr>
            <w:r w:rsidRPr="00D24190">
              <w:rPr>
                <w:sz w:val="20"/>
              </w:rPr>
              <w:t xml:space="preserve">проектируемых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24190">
                <w:rPr>
                  <w:sz w:val="20"/>
                </w:rPr>
                <w:t>5 м</w:t>
              </w:r>
            </w:smartTag>
            <w:r w:rsidRPr="00D24190">
              <w:rPr>
                <w:sz w:val="20"/>
              </w:rPr>
              <w:t xml:space="preserve">, </w:t>
            </w:r>
          </w:p>
          <w:p w:rsidR="002D2F5D" w:rsidRPr="00D24190" w:rsidRDefault="002D2F5D" w:rsidP="00251CEA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52" w:right="141"/>
              <w:jc w:val="both"/>
              <w:rPr>
                <w:rFonts w:eastAsia="Calibri"/>
                <w:b/>
                <w:bCs/>
                <w:spacing w:val="-1"/>
                <w:sz w:val="20"/>
              </w:rPr>
            </w:pPr>
            <w:r w:rsidRPr="00D24190">
              <w:rPr>
                <w:rFonts w:eastAsia="Calibri"/>
                <w:sz w:val="20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:rsidR="00D20B95" w:rsidRPr="00D24190" w:rsidRDefault="00D20B95" w:rsidP="00A911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24190" w:rsidRPr="00D24190" w:rsidTr="00E113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0" w:rsidRPr="00D24190" w:rsidRDefault="00D24190" w:rsidP="00E11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0" w:rsidRPr="00D24190" w:rsidRDefault="00D24190" w:rsidP="00E113C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D24190">
              <w:rPr>
                <w:sz w:val="20"/>
              </w:rPr>
              <w:t>зеленые насаждения специального назначения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0" w:rsidRPr="00D24190" w:rsidRDefault="00D24190" w:rsidP="00D2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  <w:p w:rsidR="00D24190" w:rsidRPr="00D24190" w:rsidRDefault="00D24190" w:rsidP="00251CEA">
            <w:pPr>
              <w:ind w:left="52" w:right="141"/>
              <w:jc w:val="both"/>
              <w:rPr>
                <w:b/>
                <w:sz w:val="20"/>
              </w:rPr>
            </w:pPr>
          </w:p>
        </w:tc>
      </w:tr>
    </w:tbl>
    <w:p w:rsidR="005F4E71" w:rsidRPr="00D962E2" w:rsidRDefault="005F4E71" w:rsidP="007F3CFC">
      <w:pPr>
        <w:jc w:val="both"/>
        <w:rPr>
          <w:b/>
          <w:color w:val="FF0000"/>
        </w:rPr>
      </w:pPr>
    </w:p>
    <w:p w:rsidR="00D24190" w:rsidRPr="000677FC" w:rsidRDefault="00D24190" w:rsidP="00D24190">
      <w:pPr>
        <w:pStyle w:val="33"/>
        <w:tabs>
          <w:tab w:val="left" w:pos="9781"/>
        </w:tabs>
        <w:ind w:left="0" w:right="-82" w:firstLine="573"/>
      </w:pPr>
      <w:r w:rsidRPr="000677FC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D24190" w:rsidRPr="000677FC" w:rsidRDefault="00D24190" w:rsidP="00D24190">
      <w:pPr>
        <w:jc w:val="both"/>
      </w:pPr>
    </w:p>
    <w:p w:rsidR="00D24190" w:rsidRPr="000677FC" w:rsidRDefault="00D24190" w:rsidP="00D24190">
      <w:pPr>
        <w:jc w:val="both"/>
      </w:pPr>
      <w:proofErr w:type="gramStart"/>
      <w:r w:rsidRPr="000677FC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677FC">
        <w:t xml:space="preserve">, так и до величин приемлемого риска для здоровья населения. </w:t>
      </w:r>
    </w:p>
    <w:p w:rsidR="00D24190" w:rsidRPr="000677FC" w:rsidRDefault="00D24190" w:rsidP="00D24190">
      <w:pPr>
        <w:jc w:val="both"/>
      </w:pPr>
      <w:r w:rsidRPr="000677FC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24190" w:rsidRPr="000677FC" w:rsidRDefault="00D24190" w:rsidP="00D24190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D24190" w:rsidRPr="000677FC" w:rsidRDefault="00D24190" w:rsidP="00D24190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677FC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677FC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-81" w:firstLine="360"/>
      </w:pPr>
    </w:p>
    <w:p w:rsidR="00D24190" w:rsidRPr="000677FC" w:rsidRDefault="00D24190" w:rsidP="00D24190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0677FC">
        <w:rPr>
          <w:bCs w:val="0"/>
          <w:u w:val="single"/>
        </w:rPr>
        <w:t>В санитарно-защитной зоне не допускается размещать:</w:t>
      </w:r>
    </w:p>
    <w:p w:rsidR="00D24190" w:rsidRPr="000677FC" w:rsidRDefault="00D24190" w:rsidP="00D24190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жилую застройку, включая отдельные жилые дома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ландшафтно-рекреационные зоны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зоны отдыха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курортов, санаториев и домов отдыха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 xml:space="preserve">территории садоводческих товариществ и </w:t>
      </w:r>
      <w:proofErr w:type="spellStart"/>
      <w:r w:rsidRPr="000677FC">
        <w:rPr>
          <w:b w:val="0"/>
        </w:rPr>
        <w:t>коттеджной</w:t>
      </w:r>
      <w:proofErr w:type="spellEnd"/>
      <w:r w:rsidRPr="000677FC">
        <w:rPr>
          <w:b w:val="0"/>
        </w:rPr>
        <w:t xml:space="preserve"> застройки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коллективных или индивидуальных дачных и садово-огородных участков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спортивные сооружения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детские площадки</w:t>
      </w:r>
      <w:r w:rsidRPr="000677FC">
        <w:rPr>
          <w:b w:val="0"/>
          <w:bCs w:val="0"/>
        </w:rPr>
        <w:t>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образовательные и детские учреждения;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лечебно-профилактические и оздоровительные учреждения общего пользования.</w:t>
      </w:r>
    </w:p>
    <w:p w:rsidR="00D24190" w:rsidRPr="000677FC" w:rsidRDefault="00D24190" w:rsidP="00D24190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D24190" w:rsidRPr="000677FC" w:rsidRDefault="00D24190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D24190" w:rsidRPr="000677FC" w:rsidRDefault="00D24190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190" w:rsidRPr="000677FC" w:rsidRDefault="00D24190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677FC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нежилые помещения для дежурного аварийного персонала;</w:t>
      </w: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помещения для пребывания работающих по вахтовому методу (не более двух недель);</w:t>
      </w: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здания управления;</w:t>
      </w:r>
    </w:p>
    <w:p w:rsidR="00D24190" w:rsidRPr="000677FC" w:rsidRDefault="00D24190" w:rsidP="00D24190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конструкторские бюро;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/>
        <w:rPr>
          <w:b w:val="0"/>
        </w:rPr>
      </w:pPr>
      <w:r w:rsidRPr="000677FC">
        <w:rPr>
          <w:b w:val="0"/>
        </w:rPr>
        <w:t xml:space="preserve">      здания административного назначения;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научно-исследовательские лаборатории;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поликлиники;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спортивно-оздоровительные сооружения закрытого типа;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бани;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прачечные;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объекты торговли и общественного питания;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мотели;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гостиницы;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гаражи;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площадки и сооружения для хранения общественного и индивидуального   транспорта;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пожарные депо;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местные и транзитные коммуникации;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 xml:space="preserve">ЛЭП, </w:t>
      </w:r>
      <w:proofErr w:type="spellStart"/>
      <w:r w:rsidRPr="000677FC">
        <w:rPr>
          <w:b w:val="0"/>
        </w:rPr>
        <w:t>электроподстанции</w:t>
      </w:r>
      <w:proofErr w:type="spellEnd"/>
      <w:r w:rsidRPr="000677FC">
        <w:rPr>
          <w:b w:val="0"/>
        </w:rPr>
        <w:t>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677FC">
        <w:rPr>
          <w:b w:val="0"/>
        </w:rPr>
        <w:t>нефте</w:t>
      </w:r>
      <w:proofErr w:type="spellEnd"/>
      <w:r w:rsidRPr="000677FC">
        <w:rPr>
          <w:b w:val="0"/>
        </w:rPr>
        <w:t>- и газопроводы;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артезианские скважины для технического водоснабжения;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677FC">
        <w:rPr>
          <w:b w:val="0"/>
        </w:rPr>
        <w:t>водоохлаждающие</w:t>
      </w:r>
      <w:proofErr w:type="spellEnd"/>
      <w:r w:rsidRPr="000677FC">
        <w:rPr>
          <w:b w:val="0"/>
        </w:rPr>
        <w:t xml:space="preserve"> сооружения для подготовки технической воды;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канализационные насосные станции, сооружения оборотного водоснабжения;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автозаправочные станции;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станции технического обслуживания автомобилей.</w:t>
      </w:r>
    </w:p>
    <w:p w:rsidR="00D24190" w:rsidRPr="000677FC" w:rsidRDefault="00D24190" w:rsidP="00D24190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D24190" w:rsidRDefault="00D24190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724B35" w:rsidRDefault="00724B35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B35" w:rsidRPr="005D1047" w:rsidRDefault="00724B35" w:rsidP="00724B3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r w:rsidRPr="005D1047">
        <w:rPr>
          <w:b/>
        </w:rPr>
        <w:t>ИТИ-2 – зона территориальных автомобильных дорог</w:t>
      </w:r>
    </w:p>
    <w:p w:rsidR="00724B35" w:rsidRDefault="00724B35" w:rsidP="00D241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B35" w:rsidRDefault="00724B35" w:rsidP="00724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B35">
        <w:rPr>
          <w:rFonts w:ascii="Times New Roman" w:hAnsi="Times New Roman" w:cs="Times New Roman"/>
          <w:b/>
          <w:bCs/>
          <w:sz w:val="24"/>
          <w:szCs w:val="24"/>
        </w:rPr>
        <w:t>Основные виды разрешенного использования</w:t>
      </w:r>
    </w:p>
    <w:p w:rsidR="00724B35" w:rsidRDefault="00724B35" w:rsidP="00724B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724B35" w:rsidRPr="00781E6B" w:rsidTr="006A40CE">
        <w:tc>
          <w:tcPr>
            <w:tcW w:w="534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№</w:t>
            </w:r>
          </w:p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81E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1E6B">
              <w:rPr>
                <w:b/>
                <w:sz w:val="20"/>
                <w:szCs w:val="20"/>
              </w:rPr>
              <w:t>/</w:t>
            </w:r>
            <w:proofErr w:type="spellStart"/>
            <w:r w:rsidRPr="00781E6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24B35" w:rsidRPr="00781E6B" w:rsidTr="006A40CE">
        <w:tc>
          <w:tcPr>
            <w:tcW w:w="534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E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2468" w:type="dxa"/>
            <w:shd w:val="clear" w:color="auto" w:fill="auto"/>
          </w:tcPr>
          <w:p w:rsidR="00724B35" w:rsidRPr="00724B35" w:rsidRDefault="00724B35" w:rsidP="00724B35">
            <w:pPr>
              <w:shd w:val="clear" w:color="auto" w:fill="FFFFFF"/>
              <w:tabs>
                <w:tab w:val="left" w:pos="9638"/>
                <w:tab w:val="left" w:pos="9781"/>
              </w:tabs>
              <w:ind w:left="-44" w:right="-82"/>
              <w:jc w:val="both"/>
              <w:rPr>
                <w:bCs/>
                <w:sz w:val="20"/>
              </w:rPr>
            </w:pPr>
            <w:r w:rsidRPr="00724B35">
              <w:rPr>
                <w:bCs/>
                <w:sz w:val="20"/>
              </w:rPr>
              <w:t xml:space="preserve">автомобильная дорога республиканского </w:t>
            </w:r>
            <w:r>
              <w:rPr>
                <w:bCs/>
                <w:sz w:val="20"/>
              </w:rPr>
              <w:t>з</w:t>
            </w:r>
            <w:r w:rsidRPr="00724B35">
              <w:rPr>
                <w:bCs/>
                <w:sz w:val="20"/>
              </w:rPr>
              <w:t xml:space="preserve">начения </w:t>
            </w:r>
          </w:p>
          <w:p w:rsidR="00724B35" w:rsidRPr="00781E6B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724B35" w:rsidRPr="00D24190" w:rsidRDefault="00724B35" w:rsidP="00724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  <w:p w:rsidR="00724B35" w:rsidRPr="00781E6B" w:rsidRDefault="00724B35" w:rsidP="00724B35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4B35" w:rsidRPr="00724B35" w:rsidRDefault="00724B35" w:rsidP="00724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4B35" w:rsidRDefault="00724B35" w:rsidP="00724B35">
      <w:pPr>
        <w:jc w:val="both"/>
        <w:rPr>
          <w:b/>
        </w:rPr>
      </w:pPr>
      <w:r w:rsidRPr="00781E6B">
        <w:rPr>
          <w:b/>
        </w:rPr>
        <w:t>Условно разрешенные виды использования</w:t>
      </w:r>
    </w:p>
    <w:p w:rsidR="00724B35" w:rsidRPr="00781E6B" w:rsidRDefault="00724B35" w:rsidP="00724B35">
      <w:pPr>
        <w:jc w:val="both"/>
        <w:rPr>
          <w:b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724B35" w:rsidRPr="00D24190" w:rsidTr="006A40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Pr="00D24190" w:rsidRDefault="00724B35" w:rsidP="006A4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35" w:rsidRPr="00D24190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Pr="00D24190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24190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24B35" w:rsidRPr="00D24190" w:rsidTr="006A40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Pr="00D24190" w:rsidRDefault="00531E3E" w:rsidP="006A40C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придорожного сервиса, код 4.9.1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E3E" w:rsidRPr="00531E3E" w:rsidRDefault="00531E3E" w:rsidP="00531E3E">
            <w:pPr>
              <w:shd w:val="clear" w:color="auto" w:fill="FFFFFF"/>
              <w:tabs>
                <w:tab w:val="left" w:pos="9781"/>
              </w:tabs>
              <w:spacing w:line="274" w:lineRule="exact"/>
              <w:ind w:right="28" w:firstLine="8"/>
              <w:jc w:val="both"/>
              <w:rPr>
                <w:bCs/>
                <w:spacing w:val="-1"/>
                <w:sz w:val="20"/>
              </w:rPr>
            </w:pPr>
            <w:r w:rsidRPr="00531E3E">
              <w:rPr>
                <w:bCs/>
                <w:spacing w:val="-1"/>
                <w:sz w:val="20"/>
              </w:rPr>
              <w:t>здания, сооружения объектов придорожного сервиса</w:t>
            </w:r>
          </w:p>
          <w:p w:rsidR="00724B35" w:rsidRPr="00D24190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4" w:rsidRPr="00FE15F4" w:rsidRDefault="00FE15F4" w:rsidP="00FE15F4">
            <w:pPr>
              <w:rPr>
                <w:b/>
                <w:sz w:val="20"/>
              </w:rPr>
            </w:pPr>
            <w:r w:rsidRPr="00FE15F4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FE15F4" w:rsidRPr="00FE15F4" w:rsidRDefault="00FE15F4" w:rsidP="00FE15F4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540"/>
              <w:jc w:val="both"/>
              <w:rPr>
                <w:color w:val="000000"/>
                <w:sz w:val="20"/>
              </w:rPr>
            </w:pPr>
            <w:r w:rsidRPr="00FE15F4">
              <w:rPr>
                <w:color w:val="000000"/>
                <w:spacing w:val="-1"/>
                <w:sz w:val="20"/>
              </w:rPr>
              <w:t xml:space="preserve">Минимальная площадь земельного участка: 1500 </w:t>
            </w:r>
            <w:r w:rsidRPr="00FE15F4">
              <w:rPr>
                <w:color w:val="000000"/>
                <w:sz w:val="20"/>
              </w:rPr>
              <w:t>м</w:t>
            </w:r>
            <w:proofErr w:type="gramStart"/>
            <w:r w:rsidRPr="00FE15F4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  <w:p w:rsidR="00FE15F4" w:rsidRPr="00FE15F4" w:rsidRDefault="00FE15F4" w:rsidP="00FE15F4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540"/>
              <w:jc w:val="both"/>
              <w:rPr>
                <w:color w:val="000000"/>
                <w:spacing w:val="-1"/>
                <w:sz w:val="20"/>
              </w:rPr>
            </w:pPr>
            <w:r w:rsidRPr="00FE15F4">
              <w:rPr>
                <w:color w:val="000000"/>
                <w:spacing w:val="-1"/>
                <w:sz w:val="20"/>
              </w:rPr>
              <w:t>Минимальная ширина- 30м</w:t>
            </w:r>
          </w:p>
          <w:p w:rsidR="00FE15F4" w:rsidRPr="00FE15F4" w:rsidRDefault="00FE15F4" w:rsidP="00FE15F4">
            <w:pPr>
              <w:shd w:val="clear" w:color="auto" w:fill="FFFFFF"/>
              <w:tabs>
                <w:tab w:val="num" w:pos="1368"/>
                <w:tab w:val="left" w:pos="9781"/>
              </w:tabs>
              <w:ind w:right="-82" w:hanging="540"/>
              <w:jc w:val="both"/>
              <w:rPr>
                <w:sz w:val="20"/>
              </w:rPr>
            </w:pPr>
            <w:r w:rsidRPr="00FE15F4">
              <w:rPr>
                <w:b/>
                <w:sz w:val="20"/>
              </w:rPr>
              <w:t>2) минимальные отступы от границ земельных участков в целях определения мест д</w:t>
            </w:r>
            <w:r w:rsidRPr="00FE15F4">
              <w:rPr>
                <w:b/>
                <w:sz w:val="20"/>
              </w:rPr>
              <w:t>о</w:t>
            </w:r>
            <w:r w:rsidRPr="00FE15F4">
              <w:rPr>
                <w:b/>
                <w:sz w:val="20"/>
              </w:rPr>
              <w:t>пустимого размещения зданий, строений, сооружений, за пределами которых з</w:t>
            </w:r>
            <w:r w:rsidRPr="00FE15F4">
              <w:rPr>
                <w:b/>
                <w:sz w:val="20"/>
              </w:rPr>
              <w:t>а</w:t>
            </w:r>
            <w:r w:rsidRPr="00FE15F4">
              <w:rPr>
                <w:b/>
                <w:sz w:val="20"/>
              </w:rPr>
              <w:t>прещено строительство зданий, строений, сооружений:</w:t>
            </w:r>
            <w:r w:rsidRPr="00FE15F4">
              <w:rPr>
                <w:sz w:val="20"/>
              </w:rPr>
              <w:t xml:space="preserve"> 3 метра.</w:t>
            </w:r>
          </w:p>
          <w:p w:rsidR="00FE15F4" w:rsidRPr="00FE15F4" w:rsidRDefault="00FE15F4" w:rsidP="00FE15F4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FE15F4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FE15F4" w:rsidRPr="00FE15F4" w:rsidRDefault="00FE15F4" w:rsidP="00FE15F4">
            <w:pPr>
              <w:pStyle w:val="23"/>
              <w:tabs>
                <w:tab w:val="num" w:pos="1368"/>
              </w:tabs>
              <w:ind w:left="0" w:right="-82"/>
              <w:jc w:val="both"/>
              <w:rPr>
                <w:color w:val="000000"/>
                <w:sz w:val="20"/>
              </w:rPr>
            </w:pPr>
            <w:r w:rsidRPr="00FE15F4">
              <w:rPr>
                <w:b w:val="0"/>
                <w:sz w:val="20"/>
              </w:rPr>
              <w:t xml:space="preserve">для всех основных строений количество надземных этажей – не более 2 этажа </w:t>
            </w:r>
          </w:p>
          <w:p w:rsidR="00724B35" w:rsidRPr="00FE15F4" w:rsidRDefault="00FE15F4" w:rsidP="00FE15F4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color w:val="000000"/>
                <w:sz w:val="20"/>
              </w:rPr>
            </w:pPr>
            <w:r w:rsidRPr="00FE15F4"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 w:rsidRPr="00FE15F4">
              <w:rPr>
                <w:sz w:val="20"/>
              </w:rPr>
              <w:t>0</w:t>
            </w:r>
          </w:p>
        </w:tc>
      </w:tr>
      <w:tr w:rsidR="00724B35" w:rsidRPr="00D24190" w:rsidTr="006A40C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Pr="00D24190" w:rsidRDefault="00724B35" w:rsidP="006A4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B35" w:rsidRPr="00D24190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D24190">
              <w:rPr>
                <w:sz w:val="20"/>
              </w:rPr>
              <w:t>зеленые насаждения специального назначения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Pr="00D24190" w:rsidRDefault="00724B35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4190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  <w:p w:rsidR="00724B35" w:rsidRPr="00D24190" w:rsidRDefault="00724B35" w:rsidP="006A40CE">
            <w:pPr>
              <w:ind w:left="52" w:right="141"/>
              <w:jc w:val="both"/>
              <w:rPr>
                <w:b/>
                <w:sz w:val="20"/>
              </w:rPr>
            </w:pPr>
          </w:p>
        </w:tc>
      </w:tr>
    </w:tbl>
    <w:p w:rsidR="00D24190" w:rsidRDefault="00D24190" w:rsidP="00FE49CF">
      <w:pPr>
        <w:pStyle w:val="23"/>
        <w:tabs>
          <w:tab w:val="left" w:pos="9781"/>
        </w:tabs>
        <w:ind w:left="0" w:right="-81" w:firstLine="360"/>
        <w:jc w:val="both"/>
        <w:rPr>
          <w:bCs w:val="0"/>
          <w:color w:val="FF0000"/>
        </w:rPr>
      </w:pPr>
    </w:p>
    <w:p w:rsidR="00745E39" w:rsidRPr="000677FC" w:rsidRDefault="00745E39" w:rsidP="00745E39">
      <w:pPr>
        <w:pStyle w:val="33"/>
        <w:tabs>
          <w:tab w:val="left" w:pos="9781"/>
        </w:tabs>
        <w:ind w:left="0" w:right="-82" w:firstLine="573"/>
      </w:pPr>
      <w:r w:rsidRPr="000677FC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745E39" w:rsidRPr="000677FC" w:rsidRDefault="00745E39" w:rsidP="00745E39">
      <w:pPr>
        <w:jc w:val="both"/>
      </w:pPr>
    </w:p>
    <w:p w:rsidR="00745E39" w:rsidRPr="000677FC" w:rsidRDefault="00745E39" w:rsidP="00745E39">
      <w:pPr>
        <w:jc w:val="both"/>
      </w:pPr>
      <w:proofErr w:type="gramStart"/>
      <w:r w:rsidRPr="000677FC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0677FC">
        <w:t xml:space="preserve">, так и до величин приемлемого риска для здоровья населения. </w:t>
      </w:r>
    </w:p>
    <w:p w:rsidR="00745E39" w:rsidRPr="000677FC" w:rsidRDefault="00745E39" w:rsidP="00745E39">
      <w:pPr>
        <w:jc w:val="both"/>
      </w:pPr>
      <w:r w:rsidRPr="000677FC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745E39" w:rsidRPr="000677FC" w:rsidRDefault="00745E39" w:rsidP="00745E39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745E39" w:rsidRPr="000677FC" w:rsidRDefault="00745E39" w:rsidP="00745E39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0677FC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0677FC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-81" w:firstLine="360"/>
      </w:pPr>
    </w:p>
    <w:p w:rsidR="00745E39" w:rsidRPr="000677FC" w:rsidRDefault="00745E39" w:rsidP="00745E39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0677FC">
        <w:rPr>
          <w:bCs w:val="0"/>
          <w:u w:val="single"/>
        </w:rPr>
        <w:t>В санитарно-защитной зоне не допускается размещать:</w:t>
      </w:r>
    </w:p>
    <w:p w:rsidR="00745E39" w:rsidRPr="000677FC" w:rsidRDefault="00745E39" w:rsidP="00745E39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жилую застройку, включая отдельные жилые дома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ландшафтно-рекреационные зоны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зоны отдыха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курортов, санаториев и домов отдыха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 xml:space="preserve">территории садоводческих товариществ и </w:t>
      </w:r>
      <w:proofErr w:type="spellStart"/>
      <w:r w:rsidRPr="000677FC">
        <w:rPr>
          <w:b w:val="0"/>
        </w:rPr>
        <w:t>коттеджной</w:t>
      </w:r>
      <w:proofErr w:type="spellEnd"/>
      <w:r w:rsidRPr="000677FC">
        <w:rPr>
          <w:b w:val="0"/>
        </w:rPr>
        <w:t xml:space="preserve"> застройки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территории коллективных или индивидуальных дачных и садово-огородных участков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спортивные сооружения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0677FC">
        <w:rPr>
          <w:b w:val="0"/>
        </w:rPr>
        <w:t>детские площадки</w:t>
      </w:r>
      <w:r w:rsidRPr="000677FC">
        <w:rPr>
          <w:b w:val="0"/>
          <w:bCs w:val="0"/>
        </w:rPr>
        <w:t>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образовательные и детские учреждения;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0677FC">
        <w:rPr>
          <w:b w:val="0"/>
        </w:rPr>
        <w:t>лечебно-профилактические и оздоровительные учреждения общего пользования.</w:t>
      </w:r>
    </w:p>
    <w:p w:rsidR="00745E39" w:rsidRPr="000677FC" w:rsidRDefault="00745E39" w:rsidP="00745E39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745E39" w:rsidRPr="000677FC" w:rsidRDefault="00745E39" w:rsidP="00745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745E39" w:rsidRPr="000677FC" w:rsidRDefault="00745E39" w:rsidP="00745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E39" w:rsidRPr="000677FC" w:rsidRDefault="00745E39" w:rsidP="00745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677FC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нежилые помещения для дежурного аварийного персонала;</w:t>
      </w: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помещения для пребывания работающих по вахтовому методу (не более двух недель);</w:t>
      </w: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здания управления;</w:t>
      </w:r>
    </w:p>
    <w:p w:rsidR="00745E39" w:rsidRPr="000677FC" w:rsidRDefault="00745E39" w:rsidP="00745E39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0677FC">
        <w:rPr>
          <w:b w:val="0"/>
        </w:rPr>
        <w:t>конструкторские бюро;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/>
        <w:rPr>
          <w:b w:val="0"/>
        </w:rPr>
      </w:pPr>
      <w:r w:rsidRPr="000677FC">
        <w:rPr>
          <w:b w:val="0"/>
        </w:rPr>
        <w:t xml:space="preserve">      здания административного назначения;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научно-исследовательские лаборатории;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поликлиники;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спортивно-оздоровительные сооружения закрытого типа;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бани;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прачечные;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объекты торговли и общественного питания;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мотели;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гостиницы;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гаражи;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площадки и сооружения для хранения общественного и индивидуального   транспорта;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пожарные депо;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>местные и транзитные коммуникации;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0677FC">
        <w:rPr>
          <w:b w:val="0"/>
        </w:rPr>
        <w:t xml:space="preserve">ЛЭП, </w:t>
      </w:r>
      <w:proofErr w:type="spellStart"/>
      <w:r w:rsidRPr="000677FC">
        <w:rPr>
          <w:b w:val="0"/>
        </w:rPr>
        <w:t>электроподстанции</w:t>
      </w:r>
      <w:proofErr w:type="spellEnd"/>
      <w:r w:rsidRPr="000677FC">
        <w:rPr>
          <w:b w:val="0"/>
        </w:rPr>
        <w:t>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0677FC">
        <w:rPr>
          <w:b w:val="0"/>
        </w:rPr>
        <w:t>нефте</w:t>
      </w:r>
      <w:proofErr w:type="spellEnd"/>
      <w:r w:rsidRPr="000677FC">
        <w:rPr>
          <w:b w:val="0"/>
        </w:rPr>
        <w:t>- и газопроводы;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артезианские скважины для технического водоснабжения;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0677FC">
        <w:rPr>
          <w:b w:val="0"/>
        </w:rPr>
        <w:t>водоохлаждающие</w:t>
      </w:r>
      <w:proofErr w:type="spellEnd"/>
      <w:r w:rsidRPr="000677FC">
        <w:rPr>
          <w:b w:val="0"/>
        </w:rPr>
        <w:t xml:space="preserve"> сооружения для подготовки технической воды;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канализационные насосные станции, сооружения оборотного водоснабжения;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автозаправочные станции;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0677FC">
        <w:rPr>
          <w:b w:val="0"/>
        </w:rPr>
        <w:t>станции технического обслуживания автомобилей.</w:t>
      </w:r>
    </w:p>
    <w:p w:rsidR="00745E39" w:rsidRPr="000677FC" w:rsidRDefault="00745E39" w:rsidP="00745E39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745E39" w:rsidRDefault="00745E39" w:rsidP="00745E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FC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745E39" w:rsidRDefault="00745E39" w:rsidP="00FE49CF">
      <w:pPr>
        <w:pStyle w:val="23"/>
        <w:tabs>
          <w:tab w:val="left" w:pos="9781"/>
        </w:tabs>
        <w:ind w:left="0" w:right="-81" w:firstLine="360"/>
        <w:jc w:val="both"/>
        <w:rPr>
          <w:bCs w:val="0"/>
          <w:color w:val="FF0000"/>
        </w:rPr>
      </w:pPr>
    </w:p>
    <w:p w:rsidR="007F3CFC" w:rsidRPr="006A6B17" w:rsidRDefault="007F3CFC" w:rsidP="007F3CFC">
      <w:pPr>
        <w:jc w:val="both"/>
        <w:rPr>
          <w:b/>
        </w:rPr>
      </w:pPr>
      <w:r w:rsidRPr="006A6B17">
        <w:rPr>
          <w:b/>
        </w:rPr>
        <w:t xml:space="preserve">Раздел </w:t>
      </w:r>
      <w:r w:rsidR="00C667FA" w:rsidRPr="006A6B17">
        <w:rPr>
          <w:b/>
        </w:rPr>
        <w:t xml:space="preserve">5 </w:t>
      </w:r>
      <w:r w:rsidRPr="006A6B17">
        <w:rPr>
          <w:b/>
        </w:rPr>
        <w:t>Зоны сельскохозяйственных угодий (С</w:t>
      </w:r>
      <w:r w:rsidR="0040570E" w:rsidRPr="006A6B17">
        <w:rPr>
          <w:b/>
        </w:rPr>
        <w:t>Х</w:t>
      </w:r>
      <w:r w:rsidRPr="006A6B17">
        <w:rPr>
          <w:b/>
        </w:rPr>
        <w:t>)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p w:rsidR="007F3CFC" w:rsidRPr="006A6B17" w:rsidRDefault="007F3CFC" w:rsidP="007F3CF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  <w:r w:rsidRPr="006A6B17">
        <w:rPr>
          <w:b/>
          <w:bCs/>
        </w:rPr>
        <w:t>С</w:t>
      </w:r>
      <w:r w:rsidR="0040570E" w:rsidRPr="006A6B17">
        <w:rPr>
          <w:b/>
          <w:bCs/>
        </w:rPr>
        <w:t>Х</w:t>
      </w:r>
      <w:r w:rsidRPr="006A6B17">
        <w:rPr>
          <w:b/>
          <w:bCs/>
        </w:rPr>
        <w:t xml:space="preserve">-1 - зона </w:t>
      </w:r>
      <w:r w:rsidRPr="006A6B17">
        <w:rPr>
          <w:b/>
          <w:bCs/>
          <w:spacing w:val="-1"/>
        </w:rPr>
        <w:t>сельскохозяйственных угодий</w:t>
      </w:r>
    </w:p>
    <w:p w:rsidR="006A6B17" w:rsidRPr="00D962E2" w:rsidRDefault="006A6B17" w:rsidP="007F3CF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:rsidR="006A6B17" w:rsidRPr="005D1047" w:rsidRDefault="006A6B17" w:rsidP="006A6B17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  <w:bCs/>
          <w:spacing w:val="-1"/>
        </w:rPr>
      </w:pPr>
      <w:r w:rsidRPr="005D1047">
        <w:rPr>
          <w:b/>
          <w:bCs/>
          <w:spacing w:val="-1"/>
        </w:rPr>
        <w:t>Зона используется под сельскохозяйственные угодья до момента изменения вида их  использования в соответствии с генеральным планом сельского поселения</w:t>
      </w:r>
    </w:p>
    <w:p w:rsidR="00BC562D" w:rsidRPr="00D962E2" w:rsidRDefault="00BC562D" w:rsidP="007F3CF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:rsidR="00C667FA" w:rsidRPr="00D962E2" w:rsidRDefault="00C667FA" w:rsidP="007F3CF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:rsidR="007F3CFC" w:rsidRPr="006A6B17" w:rsidRDefault="007F3CFC" w:rsidP="007F3CF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6A6B17">
        <w:rPr>
          <w:b/>
          <w:bCs/>
        </w:rPr>
        <w:t>Основные виды разрешенного использования</w:t>
      </w:r>
    </w:p>
    <w:p w:rsidR="007F3CFC" w:rsidRPr="00D962E2" w:rsidRDefault="007F3CFC" w:rsidP="007F3CFC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57"/>
        <w:gridCol w:w="2455"/>
        <w:gridCol w:w="4600"/>
      </w:tblGrid>
      <w:tr w:rsidR="007F3CFC" w:rsidRPr="006A6B17" w:rsidTr="00F330BB">
        <w:tc>
          <w:tcPr>
            <w:tcW w:w="534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№</w:t>
            </w:r>
          </w:p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A6B17">
              <w:rPr>
                <w:b/>
                <w:sz w:val="20"/>
                <w:szCs w:val="20"/>
              </w:rPr>
              <w:t>п</w:t>
            </w:r>
            <w:proofErr w:type="gramEnd"/>
            <w:r w:rsidRPr="006A6B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7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55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00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3CFC" w:rsidRPr="006A6B17" w:rsidTr="00F330BB">
        <w:tc>
          <w:tcPr>
            <w:tcW w:w="534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sz w:val="20"/>
              </w:rPr>
              <w:t>Выращивание зерновых и иных сельскохозяйственных культур (код 1.2)</w:t>
            </w:r>
          </w:p>
        </w:tc>
        <w:tc>
          <w:tcPr>
            <w:tcW w:w="2455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Пашня, сенокос, пастбище</w:t>
            </w:r>
          </w:p>
        </w:tc>
        <w:tc>
          <w:tcPr>
            <w:tcW w:w="4600" w:type="dxa"/>
            <w:shd w:val="clear" w:color="auto" w:fill="auto"/>
          </w:tcPr>
          <w:p w:rsidR="007F3CFC" w:rsidRPr="006A6B17" w:rsidRDefault="007F3CFC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A6B17" w:rsidRPr="006A6B17" w:rsidTr="00B93A51">
        <w:trPr>
          <w:trHeight w:val="10767"/>
        </w:trPr>
        <w:tc>
          <w:tcPr>
            <w:tcW w:w="534" w:type="dxa"/>
            <w:shd w:val="clear" w:color="auto" w:fill="auto"/>
          </w:tcPr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2</w:t>
            </w:r>
          </w:p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A6B17" w:rsidRPr="006A6B17" w:rsidRDefault="006A6B17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Для ведения личного подсобного хозяйства, код 2.2</w:t>
            </w:r>
          </w:p>
          <w:p w:rsidR="006A6B17" w:rsidRPr="006A6B17" w:rsidRDefault="006A6B17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6B17" w:rsidRPr="006A6B17" w:rsidRDefault="006A6B17" w:rsidP="002837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rPr>
                <w:sz w:val="20"/>
              </w:rPr>
            </w:pPr>
          </w:p>
          <w:p w:rsidR="006A6B17" w:rsidRPr="006A6B17" w:rsidRDefault="006A6B17" w:rsidP="00B93A5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A6B17" w:rsidRPr="006A6B17" w:rsidRDefault="006A6B17" w:rsidP="00BC1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 xml:space="preserve">жилой дом, не предназначенный для раздела на квартиры </w:t>
            </w:r>
          </w:p>
          <w:p w:rsidR="006A6B17" w:rsidRPr="006A6B17" w:rsidRDefault="006A6B17" w:rsidP="00BC14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A6B17" w:rsidRPr="006A6B17" w:rsidRDefault="006A6B17" w:rsidP="00F330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vMerge w:val="restart"/>
            <w:shd w:val="clear" w:color="auto" w:fill="auto"/>
          </w:tcPr>
          <w:p w:rsidR="006A6B17" w:rsidRPr="006A6B17" w:rsidRDefault="006A6B17" w:rsidP="009326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Минимальная площадь земельного участка – 800 кв.м.</w:t>
            </w:r>
          </w:p>
          <w:p w:rsidR="006A6B17" w:rsidRPr="006A6B17" w:rsidRDefault="006A6B17" w:rsidP="009326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Максимальная площадь земельного участка – 5000 кв.м.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6A6B17" w:rsidRPr="006A6B17" w:rsidRDefault="006A6B17" w:rsidP="009326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со стороны красной линии улиц – 5 м,</w:t>
            </w:r>
          </w:p>
          <w:p w:rsidR="006A6B17" w:rsidRPr="006A6B17" w:rsidRDefault="006A6B17" w:rsidP="009326C5">
            <w:pPr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основного строения – 3 м,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хозяйственных и прочих строений – 1 м,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отдельно стоящего гаража – 1 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В случае</w:t>
            </w:r>
            <w:proofErr w:type="gramStart"/>
            <w:r w:rsidRPr="006A6B17">
              <w:rPr>
                <w:sz w:val="20"/>
                <w:szCs w:val="20"/>
              </w:rPr>
              <w:t>,</w:t>
            </w:r>
            <w:proofErr w:type="gramEnd"/>
            <w:r w:rsidRPr="006A6B17">
              <w:rPr>
                <w:sz w:val="20"/>
                <w:szCs w:val="20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 xml:space="preserve">Максимальное количество этажей – 3 (включая </w:t>
            </w:r>
            <w:proofErr w:type="gramStart"/>
            <w:r w:rsidRPr="006A6B17">
              <w:rPr>
                <w:sz w:val="20"/>
                <w:szCs w:val="20"/>
              </w:rPr>
              <w:t>подземный</w:t>
            </w:r>
            <w:proofErr w:type="gramEnd"/>
            <w:r w:rsidRPr="006A6B17">
              <w:rPr>
                <w:sz w:val="20"/>
                <w:szCs w:val="20"/>
              </w:rPr>
              <w:t>, подвальный, цокольный, технический, мансардный).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6A6B17"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 w:rsidRPr="006A6B17">
              <w:rPr>
                <w:sz w:val="20"/>
                <w:szCs w:val="20"/>
              </w:rPr>
              <w:t>приквартирного</w:t>
            </w:r>
            <w:proofErr w:type="spellEnd"/>
            <w:r w:rsidRPr="006A6B17">
              <w:rPr>
                <w:sz w:val="20"/>
                <w:szCs w:val="20"/>
              </w:rPr>
              <w:t>) земельного участка до 1200кв</w:t>
            </w:r>
            <w:proofErr w:type="gramStart"/>
            <w:r w:rsidRPr="006A6B17">
              <w:rPr>
                <w:sz w:val="20"/>
                <w:szCs w:val="20"/>
              </w:rPr>
              <w:t>.м</w:t>
            </w:r>
            <w:proofErr w:type="gramEnd"/>
            <w:r w:rsidRPr="006A6B17">
              <w:rPr>
                <w:sz w:val="20"/>
                <w:szCs w:val="20"/>
              </w:rPr>
              <w:t>; при площади приусадебного (</w:t>
            </w:r>
            <w:proofErr w:type="spellStart"/>
            <w:r w:rsidRPr="006A6B17">
              <w:rPr>
                <w:sz w:val="20"/>
                <w:szCs w:val="20"/>
              </w:rPr>
              <w:t>приквартирного</w:t>
            </w:r>
            <w:proofErr w:type="spellEnd"/>
            <w:r w:rsidRPr="006A6B17">
              <w:rPr>
                <w:sz w:val="20"/>
                <w:szCs w:val="20"/>
              </w:rPr>
              <w:t>) земельного участка от 1200кв.м- 30%.</w:t>
            </w:r>
            <w:r w:rsidRPr="006A6B17">
              <w:rPr>
                <w:b/>
                <w:sz w:val="20"/>
                <w:szCs w:val="20"/>
              </w:rPr>
              <w:t>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A6B17">
              <w:rPr>
                <w:sz w:val="20"/>
                <w:szCs w:val="20"/>
                <w:u w:val="single"/>
              </w:rPr>
              <w:t>Примечание: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Иные показатели: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1. В случае</w:t>
            </w:r>
            <w:proofErr w:type="gramStart"/>
            <w:r w:rsidRPr="006A6B17">
              <w:rPr>
                <w:sz w:val="20"/>
                <w:szCs w:val="20"/>
              </w:rPr>
              <w:t>,</w:t>
            </w:r>
            <w:proofErr w:type="gramEnd"/>
            <w:r w:rsidRPr="006A6B17">
              <w:rPr>
                <w:sz w:val="20"/>
                <w:szCs w:val="20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6A6B17" w:rsidRPr="006A6B17" w:rsidRDefault="006A6B17" w:rsidP="009326C5">
            <w:pPr>
              <w:pStyle w:val="1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B17">
              <w:rPr>
                <w:rFonts w:ascii="Times New Roman" w:hAnsi="Times New Roman"/>
                <w:szCs w:val="24"/>
              </w:rPr>
              <w:t xml:space="preserve">3. </w:t>
            </w:r>
            <w:r w:rsidRPr="006A6B17">
              <w:rPr>
                <w:rFonts w:ascii="Times New Roman" w:hAnsi="Times New Roman"/>
                <w:sz w:val="20"/>
                <w:szCs w:val="24"/>
              </w:rPr>
              <w:t xml:space="preserve">Пристройку  хозяйственного сарая (в том числе для скота и птицы), гаража, бани, теплицы к </w:t>
            </w:r>
            <w:proofErr w:type="spellStart"/>
            <w:r w:rsidRPr="006A6B17">
              <w:rPr>
                <w:rFonts w:ascii="Times New Roman" w:hAnsi="Times New Roman"/>
                <w:sz w:val="20"/>
                <w:szCs w:val="24"/>
              </w:rPr>
              <w:t>индивидуальномужилому</w:t>
            </w:r>
            <w:proofErr w:type="spellEnd"/>
            <w:r w:rsidRPr="006A6B17">
              <w:rPr>
                <w:rFonts w:ascii="Times New Roman" w:hAnsi="Times New Roman"/>
                <w:sz w:val="20"/>
                <w:szCs w:val="24"/>
              </w:rPr>
              <w:t xml:space="preserve">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ind w:firstLine="39"/>
              <w:jc w:val="both"/>
              <w:rPr>
                <w:sz w:val="20"/>
              </w:rPr>
            </w:pPr>
            <w:r w:rsidRPr="006A6B17">
              <w:rPr>
                <w:sz w:val="16"/>
                <w:szCs w:val="20"/>
              </w:rPr>
              <w:t xml:space="preserve">4. </w:t>
            </w:r>
            <w:r w:rsidRPr="006A6B17"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6B17">
              <w:rPr>
                <w:sz w:val="20"/>
              </w:rPr>
              <w:t>- одиночные и двойные - 10 м,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6B17">
              <w:rPr>
                <w:sz w:val="20"/>
              </w:rPr>
              <w:t>- до 8 блоков - 25 м,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6B17">
              <w:rPr>
                <w:sz w:val="20"/>
              </w:rPr>
              <w:t>- свыше 8 до 30 блоков - 50 м. Площадь застройки сблокированных сараев не должна превышать 800 кв.м.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6B17"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6A6B17" w:rsidRPr="006A6B17" w:rsidRDefault="006A6B17" w:rsidP="009326C5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 xml:space="preserve">5. </w:t>
            </w:r>
            <w:r w:rsidRPr="006A6B17">
              <w:rPr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 w:rsidRPr="006A6B17">
              <w:rPr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  <w:proofErr w:type="gramStart"/>
            <w:r w:rsidRPr="006A6B17">
              <w:rPr>
                <w:spacing w:val="-1"/>
                <w:sz w:val="20"/>
                <w:szCs w:val="20"/>
              </w:rPr>
              <w:t>застройки жилого дома</w:t>
            </w:r>
            <w:proofErr w:type="gramEnd"/>
            <w:r w:rsidRPr="006A6B17">
              <w:rPr>
                <w:spacing w:val="-1"/>
                <w:sz w:val="20"/>
                <w:szCs w:val="20"/>
              </w:rPr>
              <w:t>.</w:t>
            </w:r>
          </w:p>
          <w:p w:rsidR="006A6B17" w:rsidRPr="006A6B17" w:rsidRDefault="006A6B17" w:rsidP="009326C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6A6B17" w:rsidRPr="006A6B17" w:rsidRDefault="006A6B17" w:rsidP="009326C5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6A6B17">
              <w:rPr>
                <w:sz w:val="20"/>
                <w:szCs w:val="20"/>
              </w:rPr>
              <w:t>6.</w:t>
            </w:r>
            <w:r w:rsidRPr="006A6B17">
              <w:rPr>
                <w:spacing w:val="-1"/>
                <w:sz w:val="20"/>
              </w:rPr>
              <w:t>Требования к ограждению земельных участков:</w:t>
            </w:r>
          </w:p>
          <w:p w:rsidR="006A6B17" w:rsidRPr="006A6B17" w:rsidRDefault="006A6B17" w:rsidP="009326C5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6A6B17">
              <w:rPr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 w:rsidRPr="006A6B17">
              <w:rPr>
                <w:spacing w:val="-2"/>
                <w:sz w:val="20"/>
              </w:rPr>
              <w:t>не глухим);</w:t>
            </w:r>
          </w:p>
          <w:p w:rsidR="006A6B17" w:rsidRPr="006A6B17" w:rsidRDefault="006A6B17" w:rsidP="009326C5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6A6B17">
              <w:rPr>
                <w:spacing w:val="1"/>
                <w:sz w:val="20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6A6B17">
              <w:rPr>
                <w:spacing w:val="-1"/>
                <w:sz w:val="20"/>
              </w:rPr>
              <w:t xml:space="preserve">одного квартала с обеих сторон улицы; </w:t>
            </w:r>
          </w:p>
          <w:p w:rsidR="006A6B17" w:rsidRPr="006A6B17" w:rsidRDefault="006A6B17" w:rsidP="009326C5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  <w:r w:rsidRPr="006A6B17">
              <w:rPr>
                <w:sz w:val="20"/>
              </w:rPr>
              <w:t>высота ограждения должна быть не более 2 м;</w:t>
            </w:r>
          </w:p>
          <w:p w:rsidR="006A6B17" w:rsidRPr="006A6B17" w:rsidRDefault="006A6B17" w:rsidP="006A6B17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  <w:szCs w:val="20"/>
              </w:rPr>
            </w:pPr>
            <w:r w:rsidRPr="006A6B17">
              <w:rPr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 w:rsidRPr="006A6B17">
              <w:rPr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  <w:tr w:rsidR="006A6B17" w:rsidRPr="006A6B17" w:rsidTr="00B93A51">
        <w:trPr>
          <w:trHeight w:val="10767"/>
        </w:trPr>
        <w:tc>
          <w:tcPr>
            <w:tcW w:w="534" w:type="dxa"/>
            <w:shd w:val="clear" w:color="auto" w:fill="auto"/>
          </w:tcPr>
          <w:p w:rsidR="006A6B17" w:rsidRPr="006A6B17" w:rsidRDefault="006A6B17" w:rsidP="00283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6A6B17" w:rsidRPr="006A6B17" w:rsidRDefault="006A6B17" w:rsidP="00283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Для индивидуального жилищного строительства, код 2.1</w:t>
            </w:r>
          </w:p>
        </w:tc>
        <w:tc>
          <w:tcPr>
            <w:tcW w:w="2455" w:type="dxa"/>
            <w:shd w:val="clear" w:color="auto" w:fill="auto"/>
          </w:tcPr>
          <w:p w:rsidR="006A6B17" w:rsidRPr="006A6B17" w:rsidRDefault="006A6B17" w:rsidP="00BC1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600" w:type="dxa"/>
            <w:vMerge/>
            <w:shd w:val="clear" w:color="auto" w:fill="auto"/>
          </w:tcPr>
          <w:p w:rsidR="006A6B17" w:rsidRPr="006A6B17" w:rsidRDefault="006A6B17" w:rsidP="009326C5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  <w:rPr>
                <w:sz w:val="20"/>
              </w:rPr>
            </w:pPr>
          </w:p>
        </w:tc>
      </w:tr>
    </w:tbl>
    <w:p w:rsidR="007F3CFC" w:rsidRPr="00D962E2" w:rsidRDefault="007F3CFC" w:rsidP="007F3CFC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6"/>
        </w:rPr>
      </w:pPr>
    </w:p>
    <w:p w:rsidR="007F3CFC" w:rsidRPr="006A6B17" w:rsidRDefault="007F3CFC" w:rsidP="007F3CFC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6A6B17">
        <w:rPr>
          <w:b/>
          <w:szCs w:val="20"/>
        </w:rPr>
        <w:t>Вспомогательные виды разрешенного использования:</w:t>
      </w:r>
    </w:p>
    <w:p w:rsidR="007F3CFC" w:rsidRPr="006A6B17" w:rsidRDefault="007F3CFC" w:rsidP="007F3C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CFC" w:rsidRPr="006A6B17" w:rsidRDefault="007F3CFC" w:rsidP="007F3CFC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6A6B17">
        <w:rPr>
          <w:szCs w:val="20"/>
        </w:rPr>
        <w:t>Строения и сооружения вспомогательного использования для объектов жилищного строительства (гараж, баня, хоз. постройки и т.п.)</w:t>
      </w:r>
    </w:p>
    <w:p w:rsidR="00D676E4" w:rsidRPr="00D962E2" w:rsidRDefault="00D676E4" w:rsidP="007F3CFC">
      <w:pPr>
        <w:widowControl w:val="0"/>
        <w:autoSpaceDE w:val="0"/>
        <w:autoSpaceDN w:val="0"/>
        <w:adjustRightInd w:val="0"/>
        <w:jc w:val="both"/>
        <w:rPr>
          <w:color w:val="FF0000"/>
          <w:szCs w:val="20"/>
        </w:rPr>
      </w:pPr>
    </w:p>
    <w:p w:rsidR="00D676E4" w:rsidRPr="006A6B17" w:rsidRDefault="00D676E4" w:rsidP="00D676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6A6B17">
        <w:rPr>
          <w:b/>
        </w:rPr>
        <w:t>Ограничения использования земельных участков и объектов капитального строительства</w:t>
      </w:r>
    </w:p>
    <w:p w:rsidR="00D676E4" w:rsidRPr="006A6B17" w:rsidRDefault="00D676E4" w:rsidP="00D676E4">
      <w:r w:rsidRPr="006A6B17">
        <w:t xml:space="preserve">Для земельных участков и иных объектов недвижимости, расположенных в </w:t>
      </w:r>
      <w:proofErr w:type="spellStart"/>
      <w:r w:rsidRPr="006A6B17">
        <w:t>водоохранных</w:t>
      </w:r>
      <w:proofErr w:type="spellEnd"/>
      <w:r w:rsidRPr="006A6B17">
        <w:t xml:space="preserve"> зонах рек и иных водных </w:t>
      </w:r>
      <w:proofErr w:type="spellStart"/>
      <w:r w:rsidRPr="006A6B17">
        <w:t>объектовзапрещаются</w:t>
      </w:r>
      <w:proofErr w:type="spellEnd"/>
      <w:r w:rsidRPr="006A6B17">
        <w:t>: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A6B1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A6B17"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D676E4" w:rsidRPr="006A6B17" w:rsidRDefault="00D676E4" w:rsidP="00D676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676E4" w:rsidRPr="00D962E2" w:rsidRDefault="00D676E4" w:rsidP="00D676E4">
      <w:pPr>
        <w:rPr>
          <w:color w:val="FF0000"/>
        </w:rPr>
      </w:pPr>
    </w:p>
    <w:p w:rsidR="00D676E4" w:rsidRPr="006A6B17" w:rsidRDefault="00D676E4" w:rsidP="00D676E4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6A6B17">
        <w:rPr>
          <w:bCs w:val="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</w:p>
    <w:p w:rsidR="00D676E4" w:rsidRPr="006A6B17" w:rsidRDefault="00D676E4" w:rsidP="00D676E4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6A6B17">
        <w:rPr>
          <w:bCs w:val="0"/>
        </w:rPr>
        <w:t>Зона санитарной охраны должна организовываться в составе 3-х поясов:</w:t>
      </w:r>
    </w:p>
    <w:p w:rsidR="00D676E4" w:rsidRPr="006A6B17" w:rsidRDefault="00D676E4" w:rsidP="00D676E4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6A6B17"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D676E4" w:rsidRPr="006A6B17" w:rsidRDefault="00D676E4" w:rsidP="00D676E4">
      <w:pPr>
        <w:pStyle w:val="33"/>
        <w:tabs>
          <w:tab w:val="num" w:pos="1311"/>
          <w:tab w:val="num" w:pos="2432"/>
          <w:tab w:val="left" w:pos="9781"/>
        </w:tabs>
        <w:ind w:left="0" w:right="-81" w:firstLine="360"/>
      </w:pPr>
      <w:r w:rsidRPr="006A6B17">
        <w:t>второго и третьего поясов (поясов ограничений), предназначенных для предупреждения  микробного и химического загрязнения воды источников.</w:t>
      </w:r>
    </w:p>
    <w:p w:rsidR="00D676E4" w:rsidRPr="006A6B17" w:rsidRDefault="00D676E4" w:rsidP="00D676E4">
      <w:pPr>
        <w:pStyle w:val="23"/>
        <w:tabs>
          <w:tab w:val="left" w:pos="9781"/>
        </w:tabs>
        <w:ind w:left="0" w:right="-81" w:firstLine="360"/>
        <w:jc w:val="both"/>
        <w:rPr>
          <w:bCs w:val="0"/>
        </w:rPr>
      </w:pPr>
      <w:r w:rsidRPr="006A6B17">
        <w:rPr>
          <w:bCs w:val="0"/>
        </w:rPr>
        <w:t xml:space="preserve">Границы </w:t>
      </w:r>
      <w:proofErr w:type="gramStart"/>
      <w:r w:rsidRPr="006A6B17">
        <w:rPr>
          <w:bCs w:val="0"/>
        </w:rPr>
        <w:t>поясов зоны санитарной охраны источников водоснабжения</w:t>
      </w:r>
      <w:proofErr w:type="gramEnd"/>
      <w:r w:rsidRPr="006A6B17">
        <w:rPr>
          <w:bCs w:val="0"/>
        </w:rPr>
        <w:t xml:space="preserve"> определяются проектом, утверждаемым в установленном порядке.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  <w:r w:rsidRPr="006A6B17">
        <w:t>Виды ограничений использования земельных участков и объектов капитального строительства  в 1-ом поясе зоны санитарной охраны подземных источников водоснабжения.</w:t>
      </w:r>
    </w:p>
    <w:p w:rsidR="00D676E4" w:rsidRPr="006A6B17" w:rsidRDefault="00D676E4" w:rsidP="00D676E4">
      <w:pPr>
        <w:ind w:firstLine="284"/>
        <w:jc w:val="both"/>
      </w:pPr>
      <w:r w:rsidRPr="006A6B17">
        <w:t xml:space="preserve">  Граница </w:t>
      </w:r>
      <w:r w:rsidRPr="006A6B17">
        <w:rPr>
          <w:b/>
          <w:bCs/>
        </w:rPr>
        <w:t>1-го</w:t>
      </w:r>
      <w:r w:rsidRPr="006A6B17"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D676E4" w:rsidRPr="006A6B17" w:rsidRDefault="00D676E4" w:rsidP="00D676E4">
      <w:pPr>
        <w:pStyle w:val="33"/>
        <w:tabs>
          <w:tab w:val="num" w:pos="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размещение жилых и хозяйственно-бытовых зданий;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проживание людей;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размещение приемников нечистот и бытовых отходов;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применение ядохимикатов и удобрений;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 посадка высокоствольных деревьев.</w:t>
      </w:r>
    </w:p>
    <w:p w:rsidR="00D676E4" w:rsidRPr="006A6B17" w:rsidRDefault="00D676E4" w:rsidP="00D676E4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  <w:r w:rsidRPr="006A6B17">
        <w:t>Виды ограничений использования земельных участков и объектов капитального строительства  во 2-ом поясе зоны санитарной охраны подземных источников водоснабжения.</w:t>
      </w: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</w:rPr>
        <w:t>Граница второго пояса ЗСО определяется гидродинамическими расчетами.</w:t>
      </w: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D676E4" w:rsidRPr="006A6B17" w:rsidRDefault="00D676E4" w:rsidP="00D676E4">
      <w:pPr>
        <w:pStyle w:val="33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</w:t>
      </w:r>
      <w:proofErr w:type="spellStart"/>
      <w:r w:rsidRPr="006A6B17">
        <w:rPr>
          <w:b w:val="0"/>
          <w:bCs w:val="0"/>
        </w:rPr>
        <w:t>госсанэпиднадзора</w:t>
      </w:r>
      <w:proofErr w:type="spellEnd"/>
      <w:r w:rsidRPr="006A6B17">
        <w:rPr>
          <w:b w:val="0"/>
          <w:bCs w:val="0"/>
        </w:rPr>
        <w:t>, органами экологического и геологического контроля.</w:t>
      </w:r>
    </w:p>
    <w:p w:rsidR="00D676E4" w:rsidRPr="006A6B17" w:rsidRDefault="00D676E4" w:rsidP="00D676E4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закачка отработанных вод в подземные горизонты;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подземное складирование твердых отходов;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разработка недр земли;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6A6B17">
        <w:rPr>
          <w:b w:val="0"/>
          <w:bCs w:val="0"/>
        </w:rPr>
        <w:t>промстоков</w:t>
      </w:r>
      <w:proofErr w:type="spellEnd"/>
      <w:r w:rsidRPr="006A6B17">
        <w:rPr>
          <w:b w:val="0"/>
          <w:bCs w:val="0"/>
        </w:rPr>
        <w:t xml:space="preserve">,  </w:t>
      </w:r>
      <w:proofErr w:type="spellStart"/>
      <w:r w:rsidRPr="006A6B17">
        <w:rPr>
          <w:b w:val="0"/>
          <w:bCs w:val="0"/>
        </w:rPr>
        <w:t>шламохранилищ</w:t>
      </w:r>
      <w:proofErr w:type="spellEnd"/>
      <w:r w:rsidRPr="006A6B17">
        <w:rPr>
          <w:b w:val="0"/>
          <w:bCs w:val="0"/>
        </w:rPr>
        <w:t xml:space="preserve"> и других  объектов, обуславливающих опасность химического загрязнения подземных вод;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применение удобрений и ядохимикатов;</w:t>
      </w:r>
    </w:p>
    <w:p w:rsidR="00D676E4" w:rsidRPr="006A6B17" w:rsidRDefault="00D676E4" w:rsidP="00D676E4">
      <w:pPr>
        <w:pStyle w:val="33"/>
        <w:tabs>
          <w:tab w:val="num" w:pos="1311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>рубка леса главного пользования и рубка реконструкции.</w:t>
      </w:r>
    </w:p>
    <w:p w:rsidR="00D676E4" w:rsidRPr="006A6B17" w:rsidRDefault="00D676E4" w:rsidP="00D676E4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  <w:rPr>
          <w:b w:val="0"/>
          <w:bCs w:val="0"/>
        </w:rPr>
      </w:pP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  <w:r w:rsidRPr="006A6B17">
        <w:t>Виды ограничений использования земельных участков и объектов капитального строительства  в 3-ем поясе зоны санитарной охраны подземных источников водоснабжения.</w:t>
      </w: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D676E4" w:rsidRPr="006A6B17" w:rsidRDefault="00D676E4" w:rsidP="00D676E4">
      <w:pPr>
        <w:pStyle w:val="33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D676E4" w:rsidRPr="006A6B17" w:rsidRDefault="00D676E4" w:rsidP="00D676E4">
      <w:pPr>
        <w:pStyle w:val="33"/>
        <w:tabs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закачка отработанных вод в подземные горизонты;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подземное складирование твердых отходов;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/>
        <w:rPr>
          <w:b w:val="0"/>
          <w:bCs w:val="0"/>
        </w:rPr>
      </w:pPr>
      <w:r w:rsidRPr="006A6B17">
        <w:rPr>
          <w:b w:val="0"/>
          <w:bCs w:val="0"/>
        </w:rPr>
        <w:t xml:space="preserve">      разработка недр земли;</w:t>
      </w:r>
    </w:p>
    <w:p w:rsidR="00D676E4" w:rsidRPr="006A6B17" w:rsidRDefault="00D676E4" w:rsidP="00D676E4">
      <w:pPr>
        <w:pStyle w:val="33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6A6B17">
        <w:rPr>
          <w:b w:val="0"/>
          <w:bCs w:val="0"/>
        </w:rPr>
        <w:t>промстоков</w:t>
      </w:r>
      <w:proofErr w:type="spellEnd"/>
      <w:r w:rsidRPr="006A6B17">
        <w:rPr>
          <w:b w:val="0"/>
          <w:bCs w:val="0"/>
        </w:rPr>
        <w:t xml:space="preserve">, </w:t>
      </w:r>
      <w:proofErr w:type="spellStart"/>
      <w:r w:rsidRPr="006A6B17">
        <w:rPr>
          <w:b w:val="0"/>
          <w:bCs w:val="0"/>
        </w:rPr>
        <w:t>шламохранилищ</w:t>
      </w:r>
      <w:proofErr w:type="spellEnd"/>
      <w:r w:rsidRPr="006A6B17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 w:rsidRPr="006A6B17">
        <w:rPr>
          <w:b w:val="0"/>
          <w:bCs w:val="0"/>
        </w:rPr>
        <w:t>Роспотребнадзора</w:t>
      </w:r>
      <w:proofErr w:type="spellEnd"/>
      <w:r w:rsidRPr="006A6B17">
        <w:rPr>
          <w:b w:val="0"/>
          <w:bCs w:val="0"/>
        </w:rPr>
        <w:t xml:space="preserve"> по Кировской области.</w:t>
      </w:r>
    </w:p>
    <w:p w:rsidR="00D676E4" w:rsidRPr="006A6B17" w:rsidRDefault="00D676E4" w:rsidP="00D676E4">
      <w:pPr>
        <w:pStyle w:val="33"/>
        <w:tabs>
          <w:tab w:val="left" w:pos="9781"/>
        </w:tabs>
        <w:ind w:right="515"/>
        <w:rPr>
          <w:b w:val="0"/>
          <w:bCs w:val="0"/>
        </w:rPr>
      </w:pPr>
    </w:p>
    <w:p w:rsidR="00D676E4" w:rsidRPr="006A6B17" w:rsidRDefault="00D676E4" w:rsidP="00D676E4">
      <w:pPr>
        <w:pStyle w:val="33"/>
        <w:tabs>
          <w:tab w:val="left" w:pos="9781"/>
        </w:tabs>
        <w:ind w:left="0" w:right="-82" w:firstLine="573"/>
      </w:pPr>
      <w:r w:rsidRPr="006A6B17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D676E4" w:rsidRPr="006A6B17" w:rsidRDefault="00D676E4" w:rsidP="00D676E4">
      <w:pPr>
        <w:jc w:val="both"/>
      </w:pPr>
    </w:p>
    <w:p w:rsidR="00D676E4" w:rsidRPr="006A6B17" w:rsidRDefault="00D676E4" w:rsidP="00D676E4">
      <w:pPr>
        <w:jc w:val="both"/>
      </w:pPr>
      <w:proofErr w:type="gramStart"/>
      <w:r w:rsidRPr="006A6B17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6A6B17">
        <w:t xml:space="preserve">, так и до величин приемлемого риска для здоровья населения. </w:t>
      </w:r>
    </w:p>
    <w:p w:rsidR="00D676E4" w:rsidRPr="006A6B17" w:rsidRDefault="00D676E4" w:rsidP="00D676E4">
      <w:pPr>
        <w:jc w:val="both"/>
      </w:pPr>
      <w:r w:rsidRPr="006A6B17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676E4" w:rsidRPr="006A6B17" w:rsidRDefault="00D676E4" w:rsidP="00D676E4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D676E4" w:rsidRPr="006A6B17" w:rsidRDefault="00D676E4" w:rsidP="00D676E4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A6B17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6A6B17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-81" w:firstLine="360"/>
      </w:pPr>
    </w:p>
    <w:p w:rsidR="00D676E4" w:rsidRPr="006A6B17" w:rsidRDefault="00D676E4" w:rsidP="00D676E4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A6B17">
        <w:rPr>
          <w:bCs w:val="0"/>
          <w:u w:val="single"/>
        </w:rPr>
        <w:t>В санитарно-защитной зоне не допускается размещать:</w:t>
      </w:r>
    </w:p>
    <w:p w:rsidR="00D676E4" w:rsidRPr="006A6B17" w:rsidRDefault="00D676E4" w:rsidP="00D676E4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жилую застройку, включая отдельные жилые дома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ландшафтно-рекреационные зоны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зоны отдыха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территории курортов, санаториев и домов отдыха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 xml:space="preserve">территории садоводческих товариществ и </w:t>
      </w:r>
      <w:proofErr w:type="spellStart"/>
      <w:r w:rsidRPr="006A6B17">
        <w:rPr>
          <w:b w:val="0"/>
        </w:rPr>
        <w:t>коттеджной</w:t>
      </w:r>
      <w:proofErr w:type="spellEnd"/>
      <w:r w:rsidRPr="006A6B17">
        <w:rPr>
          <w:b w:val="0"/>
        </w:rPr>
        <w:t xml:space="preserve"> застройки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территории коллективных или индивидуальных дачных и садово-огородных участков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спортивные сооружения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детские площадки</w:t>
      </w:r>
      <w:r w:rsidRPr="006A6B17">
        <w:rPr>
          <w:b w:val="0"/>
          <w:bCs w:val="0"/>
        </w:rPr>
        <w:t>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A6B17">
        <w:rPr>
          <w:b w:val="0"/>
        </w:rPr>
        <w:t>образовательные и детские учреждения;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A6B17">
        <w:rPr>
          <w:b w:val="0"/>
        </w:rPr>
        <w:t>лечебно-профилактические и оздоровительные учреждения общего пользования.</w:t>
      </w:r>
    </w:p>
    <w:p w:rsidR="00D676E4" w:rsidRPr="006A6B17" w:rsidRDefault="00D676E4" w:rsidP="00D676E4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D676E4" w:rsidRPr="006A6B17" w:rsidRDefault="00D676E4" w:rsidP="00D67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17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D676E4" w:rsidRPr="006A6B17" w:rsidRDefault="00D676E4" w:rsidP="00D67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6E4" w:rsidRPr="006A6B17" w:rsidRDefault="00D676E4" w:rsidP="00D67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A6B17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нежилые помещения для дежурного аварийного персонала;</w:t>
      </w: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помещения для пребывания работающих по вахтовому методу (не более двух недель);</w:t>
      </w: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здания управления;</w:t>
      </w:r>
    </w:p>
    <w:p w:rsidR="00D676E4" w:rsidRPr="006A6B17" w:rsidRDefault="00D676E4" w:rsidP="00D676E4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конструкторские бюро;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/>
        <w:rPr>
          <w:b w:val="0"/>
        </w:rPr>
      </w:pPr>
      <w:r w:rsidRPr="006A6B17">
        <w:rPr>
          <w:b w:val="0"/>
        </w:rPr>
        <w:t xml:space="preserve">      здания административного назначения;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научно-исследовательские лаборатории;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поликлиники;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спортивно-оздоровительные сооружения закрытого типа;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бани;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прачечные;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объекты торговли и общественного питания;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мотели;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гостиницы;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гаражи;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площадки и сооружения для хранения общественного и индивидуального   транспорта;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пожарные депо;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местные и транзитные коммуникации;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 xml:space="preserve">ЛЭП, </w:t>
      </w:r>
      <w:proofErr w:type="spellStart"/>
      <w:r w:rsidRPr="006A6B17">
        <w:rPr>
          <w:b w:val="0"/>
        </w:rPr>
        <w:t>электроподстанции</w:t>
      </w:r>
      <w:proofErr w:type="spellEnd"/>
      <w:r w:rsidRPr="006A6B17">
        <w:rPr>
          <w:b w:val="0"/>
        </w:rPr>
        <w:t>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6A6B17">
        <w:rPr>
          <w:b w:val="0"/>
        </w:rPr>
        <w:t>нефте</w:t>
      </w:r>
      <w:proofErr w:type="spellEnd"/>
      <w:r w:rsidRPr="006A6B17">
        <w:rPr>
          <w:b w:val="0"/>
        </w:rPr>
        <w:t>- и газопроводы;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артезианские скважины для технического водоснабжения;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6A6B17">
        <w:rPr>
          <w:b w:val="0"/>
        </w:rPr>
        <w:t>водоохлаждающие</w:t>
      </w:r>
      <w:proofErr w:type="spellEnd"/>
      <w:r w:rsidRPr="006A6B17">
        <w:rPr>
          <w:b w:val="0"/>
        </w:rPr>
        <w:t xml:space="preserve"> сооружения для подготовки технической воды;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канализационные насосные станции, сооружения оборотного водоснабжения;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автозаправочные станции;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станции технического обслуживания автомобилей.</w:t>
      </w:r>
    </w:p>
    <w:p w:rsidR="00D676E4" w:rsidRPr="006A6B17" w:rsidRDefault="00D676E4" w:rsidP="00D676E4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D676E4" w:rsidRPr="006A6B17" w:rsidRDefault="00D676E4" w:rsidP="009026E7">
      <w:pPr>
        <w:pStyle w:val="ConsPlusNormal"/>
        <w:widowControl/>
        <w:ind w:firstLine="540"/>
        <w:jc w:val="both"/>
        <w:rPr>
          <w:sz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7F3CFC" w:rsidRPr="00D962E2" w:rsidRDefault="007F3CFC" w:rsidP="00C566F2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950556" w:rsidRPr="006A6B17" w:rsidRDefault="00950556" w:rsidP="00950556">
      <w:pPr>
        <w:jc w:val="both"/>
        <w:rPr>
          <w:b/>
        </w:rPr>
      </w:pPr>
      <w:r w:rsidRPr="006A6B17">
        <w:rPr>
          <w:b/>
        </w:rPr>
        <w:t xml:space="preserve">Раздел </w:t>
      </w:r>
      <w:r w:rsidR="009026E7" w:rsidRPr="006A6B17">
        <w:rPr>
          <w:b/>
        </w:rPr>
        <w:t>6</w:t>
      </w:r>
      <w:r w:rsidR="00012486" w:rsidRPr="006A6B17">
        <w:rPr>
          <w:b/>
        </w:rPr>
        <w:t xml:space="preserve"> </w:t>
      </w:r>
      <w:r w:rsidR="0093235F" w:rsidRPr="006A6B17">
        <w:rPr>
          <w:b/>
        </w:rPr>
        <w:t>Рекреационные зоны</w:t>
      </w:r>
      <w:r w:rsidRPr="006A6B17">
        <w:rPr>
          <w:b/>
        </w:rPr>
        <w:t xml:space="preserve"> (Р)</w:t>
      </w:r>
    </w:p>
    <w:p w:rsidR="00950556" w:rsidRPr="00D962E2" w:rsidRDefault="00950556" w:rsidP="00950556">
      <w:pPr>
        <w:jc w:val="both"/>
        <w:rPr>
          <w:b/>
          <w:color w:val="FF0000"/>
        </w:rPr>
      </w:pPr>
    </w:p>
    <w:p w:rsidR="00950556" w:rsidRPr="006A6B17" w:rsidRDefault="00950556" w:rsidP="00950556">
      <w:pPr>
        <w:jc w:val="both"/>
        <w:rPr>
          <w:b/>
        </w:rPr>
      </w:pPr>
      <w:r w:rsidRPr="006A6B17">
        <w:rPr>
          <w:b/>
        </w:rPr>
        <w:t xml:space="preserve">Р-1 </w:t>
      </w:r>
      <w:r w:rsidRPr="006A6B17">
        <w:rPr>
          <w:b/>
          <w:bCs/>
        </w:rPr>
        <w:t xml:space="preserve">- </w:t>
      </w:r>
      <w:r w:rsidRPr="006A6B17">
        <w:rPr>
          <w:b/>
        </w:rPr>
        <w:t>зона прир</w:t>
      </w:r>
      <w:r w:rsidR="0093235F" w:rsidRPr="006A6B17">
        <w:rPr>
          <w:b/>
        </w:rPr>
        <w:t xml:space="preserve">одных ландшафтов, </w:t>
      </w:r>
      <w:r w:rsidRPr="006A6B17">
        <w:rPr>
          <w:b/>
        </w:rPr>
        <w:t>лесопарков</w:t>
      </w:r>
    </w:p>
    <w:p w:rsidR="001C36DA" w:rsidRPr="00D962E2" w:rsidRDefault="001C36DA" w:rsidP="001C36DA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  <w:rPr>
          <w:b/>
          <w:bCs/>
          <w:color w:val="FF0000"/>
          <w:spacing w:val="-1"/>
        </w:rPr>
      </w:pPr>
    </w:p>
    <w:p w:rsidR="006A6B17" w:rsidRPr="005D1047" w:rsidRDefault="006A6B17" w:rsidP="006A6B17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</w:pPr>
      <w:r w:rsidRPr="005D1047">
        <w:rPr>
          <w:b/>
          <w:bCs/>
          <w:spacing w:val="-1"/>
        </w:rPr>
        <w:t xml:space="preserve">Зона предназначена для сохранения природных ландшафтов и использования </w:t>
      </w:r>
      <w:r w:rsidRPr="005D1047">
        <w:rPr>
          <w:b/>
          <w:bCs/>
        </w:rPr>
        <w:t>их для отдыха населения, занятия</w:t>
      </w:r>
      <w:r w:rsidRPr="005D1047">
        <w:rPr>
          <w:b/>
          <w:spacing w:val="-1"/>
        </w:rPr>
        <w:t xml:space="preserve"> физической культурой и спортом</w:t>
      </w:r>
      <w:r w:rsidRPr="005D1047">
        <w:rPr>
          <w:b/>
          <w:bCs/>
        </w:rPr>
        <w:t xml:space="preserve"> при условии допустим</w:t>
      </w:r>
      <w:r w:rsidRPr="005D1047">
        <w:rPr>
          <w:b/>
          <w:bCs/>
        </w:rPr>
        <w:t>о</w:t>
      </w:r>
      <w:r w:rsidRPr="005D1047">
        <w:rPr>
          <w:b/>
          <w:bCs/>
        </w:rPr>
        <w:t xml:space="preserve">го воздействия людей </w:t>
      </w:r>
      <w:r w:rsidRPr="005D1047">
        <w:rPr>
          <w:b/>
          <w:bCs/>
          <w:spacing w:val="-1"/>
        </w:rPr>
        <w:t>на о</w:t>
      </w:r>
      <w:r w:rsidRPr="005D1047">
        <w:rPr>
          <w:b/>
          <w:bCs/>
          <w:spacing w:val="-1"/>
        </w:rPr>
        <w:t>к</w:t>
      </w:r>
      <w:r w:rsidRPr="005D1047">
        <w:rPr>
          <w:b/>
          <w:bCs/>
          <w:spacing w:val="-1"/>
        </w:rPr>
        <w:t>ружающую природную среду.</w:t>
      </w:r>
    </w:p>
    <w:p w:rsidR="00950556" w:rsidRPr="006A6B17" w:rsidRDefault="00950556" w:rsidP="00950556">
      <w:pPr>
        <w:jc w:val="both"/>
        <w:rPr>
          <w:b/>
        </w:rPr>
      </w:pPr>
    </w:p>
    <w:p w:rsidR="00950556" w:rsidRPr="00D962E2" w:rsidRDefault="00950556" w:rsidP="00950556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color w:val="FF0000"/>
        </w:rPr>
      </w:pPr>
      <w:r w:rsidRPr="006A6B17">
        <w:rPr>
          <w:b/>
          <w:bCs/>
        </w:rPr>
        <w:t>Основные виды разрешенного использования</w:t>
      </w:r>
    </w:p>
    <w:p w:rsidR="00950556" w:rsidRPr="00D962E2" w:rsidRDefault="00950556" w:rsidP="00950556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6"/>
        <w:gridCol w:w="2468"/>
        <w:gridCol w:w="4648"/>
      </w:tblGrid>
      <w:tr w:rsidR="00950556" w:rsidRPr="006A6B17" w:rsidTr="00877E40">
        <w:tc>
          <w:tcPr>
            <w:tcW w:w="534" w:type="dxa"/>
            <w:shd w:val="clear" w:color="auto" w:fill="auto"/>
          </w:tcPr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№</w:t>
            </w:r>
          </w:p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A6B17">
              <w:rPr>
                <w:b/>
                <w:sz w:val="20"/>
                <w:szCs w:val="20"/>
              </w:rPr>
              <w:t>п</w:t>
            </w:r>
            <w:proofErr w:type="gramEnd"/>
            <w:r w:rsidRPr="006A6B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6" w:type="dxa"/>
            <w:shd w:val="clear" w:color="auto" w:fill="auto"/>
          </w:tcPr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shd w:val="clear" w:color="auto" w:fill="auto"/>
          </w:tcPr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shd w:val="clear" w:color="auto" w:fill="auto"/>
          </w:tcPr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235F" w:rsidRPr="006A6B17" w:rsidTr="00BC562D">
        <w:trPr>
          <w:trHeight w:val="4746"/>
        </w:trPr>
        <w:tc>
          <w:tcPr>
            <w:tcW w:w="534" w:type="dxa"/>
            <w:shd w:val="clear" w:color="auto" w:fill="auto"/>
          </w:tcPr>
          <w:p w:rsidR="0093235F" w:rsidRPr="006A6B17" w:rsidRDefault="0093235F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93235F" w:rsidRPr="006A6B17" w:rsidRDefault="0093235F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Отдых (рекреация), код 5.0</w:t>
            </w:r>
          </w:p>
        </w:tc>
        <w:tc>
          <w:tcPr>
            <w:tcW w:w="2468" w:type="dxa"/>
            <w:shd w:val="clear" w:color="auto" w:fill="auto"/>
          </w:tcPr>
          <w:p w:rsidR="0093235F" w:rsidRPr="006A6B17" w:rsidRDefault="009026E7" w:rsidP="00950556">
            <w:pPr>
              <w:shd w:val="clear" w:color="auto" w:fill="FFFFFF"/>
              <w:tabs>
                <w:tab w:val="num" w:pos="1425"/>
                <w:tab w:val="left" w:pos="9781"/>
              </w:tabs>
              <w:spacing w:line="274" w:lineRule="exact"/>
              <w:ind w:right="-82" w:firstLine="97"/>
              <w:rPr>
                <w:spacing w:val="-3"/>
                <w:sz w:val="20"/>
              </w:rPr>
            </w:pPr>
            <w:r w:rsidRPr="006A6B17">
              <w:rPr>
                <w:spacing w:val="-1"/>
                <w:sz w:val="20"/>
              </w:rPr>
              <w:t xml:space="preserve">Сельские леса, </w:t>
            </w:r>
            <w:r w:rsidR="0093235F" w:rsidRPr="006A6B17">
              <w:rPr>
                <w:spacing w:val="-1"/>
                <w:sz w:val="20"/>
              </w:rPr>
              <w:t xml:space="preserve">лесные массивы; </w:t>
            </w:r>
            <w:r w:rsidR="0093235F" w:rsidRPr="006A6B17">
              <w:rPr>
                <w:spacing w:val="-2"/>
                <w:sz w:val="20"/>
              </w:rPr>
              <w:t xml:space="preserve">лесопарки; </w:t>
            </w:r>
            <w:r w:rsidR="0093235F" w:rsidRPr="006A6B17">
              <w:rPr>
                <w:spacing w:val="1"/>
                <w:sz w:val="20"/>
              </w:rPr>
              <w:t xml:space="preserve">лесополосы (в том числе лесополосы санитарно-защитных зон без размещения в них производственных </w:t>
            </w:r>
            <w:r w:rsidR="0093235F" w:rsidRPr="006A6B17">
              <w:rPr>
                <w:spacing w:val="-3"/>
                <w:sz w:val="20"/>
              </w:rPr>
              <w:t xml:space="preserve">объектов); </w:t>
            </w:r>
            <w:r w:rsidR="0093235F" w:rsidRPr="006A6B17">
              <w:rPr>
                <w:spacing w:val="-1"/>
                <w:sz w:val="20"/>
              </w:rPr>
              <w:t xml:space="preserve">пруды; озера; водохранилища; </w:t>
            </w:r>
            <w:r w:rsidR="0093235F" w:rsidRPr="006A6B17">
              <w:rPr>
                <w:spacing w:val="-3"/>
                <w:sz w:val="20"/>
              </w:rPr>
              <w:t>пляжи.</w:t>
            </w:r>
          </w:p>
          <w:p w:rsidR="0093235F" w:rsidRPr="006A6B17" w:rsidRDefault="0093235F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93235F" w:rsidRPr="006A6B17" w:rsidRDefault="0093235F" w:rsidP="00BC562D">
            <w:pPr>
              <w:jc w:val="both"/>
              <w:rPr>
                <w:b/>
                <w:sz w:val="20"/>
              </w:rPr>
            </w:pPr>
            <w:r w:rsidRPr="006A6B17"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93235F" w:rsidRPr="006A6B17" w:rsidRDefault="0093235F" w:rsidP="00BC562D">
            <w:pPr>
              <w:jc w:val="both"/>
              <w:rPr>
                <w:sz w:val="20"/>
              </w:rPr>
            </w:pPr>
            <w:r w:rsidRPr="006A6B17">
              <w:rPr>
                <w:sz w:val="20"/>
              </w:rPr>
              <w:t>Минимальная ширина земельного участка- 15м</w:t>
            </w:r>
          </w:p>
          <w:p w:rsidR="0093235F" w:rsidRPr="006A6B17" w:rsidRDefault="0093235F" w:rsidP="00BC562D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  <w:sz w:val="20"/>
              </w:rPr>
            </w:pPr>
            <w:r w:rsidRPr="006A6B17">
              <w:rPr>
                <w:spacing w:val="-1"/>
                <w:sz w:val="20"/>
              </w:rPr>
              <w:t xml:space="preserve">Минимальная площадь земельного участка: 200 </w:t>
            </w:r>
            <w:r w:rsidRPr="006A6B17">
              <w:rPr>
                <w:sz w:val="20"/>
              </w:rPr>
              <w:t>м</w:t>
            </w:r>
            <w:proofErr w:type="gramStart"/>
            <w:r w:rsidRPr="006A6B17">
              <w:rPr>
                <w:sz w:val="20"/>
                <w:vertAlign w:val="superscript"/>
              </w:rPr>
              <w:t>2</w:t>
            </w:r>
            <w:proofErr w:type="gramEnd"/>
          </w:p>
          <w:p w:rsidR="0093235F" w:rsidRPr="006A6B17" w:rsidRDefault="0093235F" w:rsidP="00BC562D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  <w:rPr>
                <w:sz w:val="20"/>
              </w:rPr>
            </w:pPr>
            <w:r w:rsidRPr="006A6B17">
              <w:rPr>
                <w:b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6A6B17">
              <w:rPr>
                <w:sz w:val="20"/>
              </w:rPr>
              <w:t xml:space="preserve"> 3 метра.</w:t>
            </w:r>
          </w:p>
          <w:p w:rsidR="0093235F" w:rsidRPr="006A6B17" w:rsidRDefault="0093235F" w:rsidP="00BC562D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6A6B17">
              <w:rPr>
                <w:b/>
                <w:sz w:val="20"/>
              </w:rPr>
              <w:t xml:space="preserve">максимальный процент застройки в границах земельного участка: </w:t>
            </w:r>
            <w:r w:rsidRPr="006A6B17">
              <w:rPr>
                <w:sz w:val="20"/>
              </w:rPr>
              <w:t>30</w:t>
            </w:r>
          </w:p>
          <w:p w:rsidR="0093235F" w:rsidRPr="006A6B17" w:rsidRDefault="0093235F" w:rsidP="00BC562D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</w:rPr>
            </w:pPr>
            <w:r w:rsidRPr="006A6B17">
              <w:rPr>
                <w:b/>
                <w:sz w:val="20"/>
              </w:rPr>
              <w:t>иные показатели:</w:t>
            </w:r>
          </w:p>
          <w:p w:rsidR="0093235F" w:rsidRPr="006A6B17" w:rsidRDefault="0093235F" w:rsidP="00BC562D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6A6B17">
              <w:rPr>
                <w:sz w:val="20"/>
              </w:rPr>
              <w:t xml:space="preserve">Параметры использования территорий: </w:t>
            </w:r>
          </w:p>
          <w:p w:rsidR="0093235F" w:rsidRPr="006A6B17" w:rsidRDefault="0093235F" w:rsidP="00BC56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A6B17"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93235F" w:rsidRPr="006A6B17" w:rsidRDefault="0093235F" w:rsidP="00BC56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A6B17">
              <w:rPr>
                <w:bCs/>
                <w:sz w:val="20"/>
              </w:rPr>
              <w:t>дорожно-транспортная сеть, спортивные и игровые сооружения - 2 - 5%,</w:t>
            </w:r>
          </w:p>
          <w:p w:rsidR="0093235F" w:rsidRPr="006A6B17" w:rsidRDefault="0093235F" w:rsidP="00BC562D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Cs/>
                <w:sz w:val="20"/>
              </w:rPr>
              <w:t>обслуживающие сооружения, хозяйственные постройки - 2%</w:t>
            </w:r>
          </w:p>
        </w:tc>
      </w:tr>
      <w:tr w:rsidR="00950556" w:rsidRPr="006A6B17" w:rsidTr="00877E40">
        <w:trPr>
          <w:trHeight w:val="1126"/>
        </w:trPr>
        <w:tc>
          <w:tcPr>
            <w:tcW w:w="534" w:type="dxa"/>
            <w:shd w:val="clear" w:color="auto" w:fill="auto"/>
          </w:tcPr>
          <w:p w:rsidR="00950556" w:rsidRPr="006A6B17" w:rsidRDefault="009026E7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6B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950556" w:rsidRPr="006A6B17" w:rsidRDefault="00950556" w:rsidP="009505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950556" w:rsidRPr="006A6B17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950556" w:rsidRPr="006A6B17" w:rsidRDefault="00950556" w:rsidP="009505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950556" w:rsidRPr="006A6B17" w:rsidRDefault="00950556" w:rsidP="00950556">
            <w:pPr>
              <w:shd w:val="clear" w:color="auto" w:fill="FFFFFF"/>
              <w:tabs>
                <w:tab w:val="num" w:pos="1425"/>
                <w:tab w:val="left" w:pos="9781"/>
              </w:tabs>
              <w:spacing w:line="274" w:lineRule="exact"/>
              <w:ind w:right="-82" w:firstLine="97"/>
              <w:rPr>
                <w:spacing w:val="-1"/>
                <w:sz w:val="20"/>
              </w:rPr>
            </w:pPr>
          </w:p>
        </w:tc>
        <w:tc>
          <w:tcPr>
            <w:tcW w:w="4648" w:type="dxa"/>
            <w:shd w:val="clear" w:color="auto" w:fill="auto"/>
          </w:tcPr>
          <w:p w:rsidR="00950556" w:rsidRPr="006A6B17" w:rsidRDefault="00950556" w:rsidP="00950556">
            <w:pPr>
              <w:rPr>
                <w:b/>
                <w:sz w:val="20"/>
              </w:rPr>
            </w:pPr>
            <w:r w:rsidRPr="006A6B17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950556" w:rsidRPr="00D962E2" w:rsidRDefault="00950556" w:rsidP="00950556">
      <w:pPr>
        <w:jc w:val="both"/>
        <w:rPr>
          <w:b/>
          <w:color w:val="FF0000"/>
        </w:rPr>
      </w:pPr>
    </w:p>
    <w:p w:rsidR="00950556" w:rsidRPr="00D962E2" w:rsidRDefault="00950556" w:rsidP="006A6B17">
      <w:pPr>
        <w:ind w:firstLine="708"/>
        <w:jc w:val="both"/>
        <w:rPr>
          <w:b/>
          <w:color w:val="FF0000"/>
        </w:rPr>
      </w:pPr>
      <w:r w:rsidRPr="006A6B17">
        <w:rPr>
          <w:b/>
        </w:rPr>
        <w:t>Условные виды разрешенного использования:</w:t>
      </w:r>
    </w:p>
    <w:p w:rsidR="00950556" w:rsidRPr="00D962E2" w:rsidRDefault="00950556" w:rsidP="00950556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950556" w:rsidRPr="00D962E2" w:rsidTr="009026E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6" w:rsidRPr="00E76CD6" w:rsidRDefault="00950556" w:rsidP="009505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556" w:rsidRPr="00E76CD6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6" w:rsidRPr="00E76CD6" w:rsidRDefault="00950556" w:rsidP="009505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50556" w:rsidRPr="00D962E2" w:rsidTr="009026E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6" w:rsidRPr="00E76CD6" w:rsidRDefault="00950556" w:rsidP="0095055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76CD6">
              <w:rPr>
                <w:sz w:val="20"/>
              </w:rPr>
              <w:t>Спорт (код 5.1)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CD6" w:rsidRPr="00E76CD6" w:rsidRDefault="00E76CD6" w:rsidP="00E76CD6">
            <w:pPr>
              <w:rPr>
                <w:sz w:val="20"/>
              </w:rPr>
            </w:pPr>
            <w:r w:rsidRPr="00E76CD6">
              <w:rPr>
                <w:spacing w:val="-1"/>
                <w:sz w:val="20"/>
              </w:rPr>
              <w:t>универсальные спортивные комплексы, спортивные сооружения, спортивные базы;</w:t>
            </w:r>
            <w:r>
              <w:rPr>
                <w:spacing w:val="-1"/>
                <w:sz w:val="20"/>
              </w:rPr>
              <w:t xml:space="preserve"> </w:t>
            </w:r>
            <w:r w:rsidRPr="00E76CD6">
              <w:rPr>
                <w:sz w:val="20"/>
              </w:rPr>
              <w:t>п</w:t>
            </w:r>
            <w:r w:rsidRPr="00E76CD6">
              <w:rPr>
                <w:spacing w:val="-1"/>
                <w:sz w:val="20"/>
              </w:rPr>
              <w:t>рокат игрового и спортивного инвентаря;</w:t>
            </w:r>
            <w:r>
              <w:rPr>
                <w:spacing w:val="-1"/>
                <w:sz w:val="20"/>
              </w:rPr>
              <w:t xml:space="preserve"> </w:t>
            </w:r>
            <w:r w:rsidRPr="00E76CD6">
              <w:rPr>
                <w:spacing w:val="-1"/>
                <w:sz w:val="20"/>
              </w:rPr>
              <w:t>лодочные и спасательные станции;</w:t>
            </w:r>
            <w:r>
              <w:rPr>
                <w:spacing w:val="-1"/>
                <w:sz w:val="20"/>
              </w:rPr>
              <w:t xml:space="preserve"> </w:t>
            </w:r>
            <w:r w:rsidRPr="00E76CD6">
              <w:rPr>
                <w:spacing w:val="-2"/>
                <w:sz w:val="20"/>
              </w:rPr>
              <w:t>спортивные площадки;</w:t>
            </w:r>
          </w:p>
          <w:p w:rsidR="00950556" w:rsidRPr="00D962E2" w:rsidRDefault="00950556" w:rsidP="009026E7">
            <w:pPr>
              <w:shd w:val="clear" w:color="auto" w:fill="FFFFFF"/>
              <w:tabs>
                <w:tab w:val="left" w:pos="9781"/>
              </w:tabs>
              <w:spacing w:line="274" w:lineRule="exact"/>
              <w:ind w:right="2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E76CD6" w:rsidRDefault="00E76CD6" w:rsidP="00E76CD6">
            <w:pPr>
              <w:ind w:left="52" w:right="141"/>
              <w:jc w:val="both"/>
              <w:rPr>
                <w:b/>
                <w:sz w:val="20"/>
              </w:rPr>
            </w:pPr>
            <w:r w:rsidRPr="00E76CD6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E76CD6" w:rsidRPr="00E76CD6" w:rsidRDefault="00E76CD6" w:rsidP="00E76CD6">
            <w:pPr>
              <w:ind w:left="52" w:right="141"/>
              <w:jc w:val="both"/>
              <w:rPr>
                <w:sz w:val="20"/>
              </w:rPr>
            </w:pPr>
            <w:r w:rsidRPr="00E76CD6">
              <w:rPr>
                <w:b/>
                <w:sz w:val="20"/>
              </w:rPr>
              <w:t xml:space="preserve">         </w:t>
            </w:r>
            <w:r w:rsidRPr="00E76CD6">
              <w:rPr>
                <w:sz w:val="20"/>
              </w:rPr>
              <w:t>Минимальная ширина земельного участка- 15м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540"/>
              <w:jc w:val="both"/>
              <w:rPr>
                <w:color w:val="000000"/>
                <w:spacing w:val="-1"/>
                <w:sz w:val="20"/>
              </w:rPr>
            </w:pPr>
            <w:r w:rsidRPr="00E76CD6">
              <w:rPr>
                <w:color w:val="000000"/>
                <w:spacing w:val="-1"/>
                <w:sz w:val="20"/>
              </w:rPr>
              <w:t xml:space="preserve">Минимальная площадь земельного участка: 200 </w:t>
            </w:r>
            <w:r w:rsidRPr="00E76CD6">
              <w:rPr>
                <w:color w:val="000000"/>
                <w:sz w:val="20"/>
              </w:rPr>
              <w:t>м</w:t>
            </w:r>
            <w:proofErr w:type="gramStart"/>
            <w:r w:rsidRPr="00E76CD6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 w:hanging="540"/>
              <w:jc w:val="both"/>
              <w:rPr>
                <w:sz w:val="20"/>
              </w:rPr>
            </w:pPr>
            <w:r w:rsidRPr="00E76CD6">
              <w:rPr>
                <w:b/>
                <w:sz w:val="20"/>
              </w:rPr>
              <w:t>2) минимальные отступы от границ земельных участков в целях определения мест д</w:t>
            </w:r>
            <w:r w:rsidRPr="00E76CD6">
              <w:rPr>
                <w:b/>
                <w:sz w:val="20"/>
              </w:rPr>
              <w:t>о</w:t>
            </w:r>
            <w:r w:rsidRPr="00E76CD6">
              <w:rPr>
                <w:b/>
                <w:sz w:val="20"/>
              </w:rPr>
              <w:t>пустимого размещения зданий, строений, сооружений, за пределами которых з</w:t>
            </w:r>
            <w:r w:rsidRPr="00E76CD6">
              <w:rPr>
                <w:b/>
                <w:sz w:val="20"/>
              </w:rPr>
              <w:t>а</w:t>
            </w:r>
            <w:r w:rsidRPr="00E76CD6">
              <w:rPr>
                <w:b/>
                <w:sz w:val="20"/>
              </w:rPr>
              <w:t>прещено строительство зданий, строений, сооружений:</w:t>
            </w:r>
            <w:r w:rsidRPr="00E76CD6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E76CD6">
                <w:rPr>
                  <w:sz w:val="20"/>
                </w:rPr>
                <w:t>3 метра</w:t>
              </w:r>
            </w:smartTag>
            <w:r w:rsidRPr="00E76CD6">
              <w:rPr>
                <w:sz w:val="20"/>
              </w:rPr>
              <w:t>.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E76CD6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E76CD6" w:rsidRPr="00E76CD6" w:rsidRDefault="00E76CD6" w:rsidP="00E76CD6">
            <w:pPr>
              <w:pStyle w:val="23"/>
              <w:tabs>
                <w:tab w:val="num" w:pos="1368"/>
              </w:tabs>
              <w:ind w:left="52" w:right="141"/>
              <w:jc w:val="both"/>
              <w:rPr>
                <w:color w:val="000000"/>
                <w:sz w:val="20"/>
              </w:rPr>
            </w:pPr>
            <w:r w:rsidRPr="00E76CD6">
              <w:rPr>
                <w:b w:val="0"/>
                <w:sz w:val="20"/>
              </w:rPr>
              <w:t>для всех основных строений количество  этажей – не более 2 этажей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E76CD6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E76CD6">
              <w:rPr>
                <w:sz w:val="20"/>
              </w:rPr>
              <w:t>30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sz w:val="20"/>
              </w:rPr>
            </w:pPr>
            <w:r w:rsidRPr="00E76CD6">
              <w:rPr>
                <w:b/>
                <w:sz w:val="20"/>
              </w:rPr>
              <w:t>5) иные показатели: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E76CD6">
              <w:rPr>
                <w:sz w:val="20"/>
              </w:rPr>
              <w:t xml:space="preserve">Параметры использования территорий: 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left="52" w:right="141"/>
              <w:jc w:val="both"/>
              <w:rPr>
                <w:bCs/>
                <w:sz w:val="20"/>
              </w:rPr>
            </w:pPr>
            <w:r w:rsidRPr="00E76CD6"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left="52" w:right="141"/>
              <w:jc w:val="both"/>
              <w:rPr>
                <w:bCs/>
                <w:sz w:val="20"/>
              </w:rPr>
            </w:pPr>
            <w:r w:rsidRPr="00E76CD6">
              <w:rPr>
                <w:bCs/>
                <w:sz w:val="20"/>
              </w:rPr>
              <w:t>дорожно-транспортная сеть, спортивные и игровые сооружения - 2 - 5%,</w:t>
            </w:r>
          </w:p>
          <w:p w:rsidR="00E76CD6" w:rsidRPr="00E76CD6" w:rsidRDefault="00E76CD6" w:rsidP="00E76CD6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sz w:val="20"/>
              </w:rPr>
            </w:pPr>
            <w:r w:rsidRPr="00E76CD6">
              <w:rPr>
                <w:bCs/>
                <w:sz w:val="20"/>
              </w:rPr>
              <w:t>обслуживающие сооружения, хозяйственные постройки - 2%</w:t>
            </w:r>
          </w:p>
          <w:p w:rsidR="00950556" w:rsidRPr="00D962E2" w:rsidRDefault="00950556" w:rsidP="00FC7422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76CD6" w:rsidRPr="00D962E2" w:rsidTr="00D713C0">
        <w:trPr>
          <w:trHeight w:val="59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E76CD6" w:rsidRDefault="00E76CD6" w:rsidP="009505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Магазины, код 4.4</w:t>
            </w:r>
          </w:p>
          <w:p w:rsidR="00E76CD6" w:rsidRPr="00D962E2" w:rsidRDefault="00E76CD6" w:rsidP="0095055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CD6" w:rsidRPr="00D962E2" w:rsidRDefault="00E76CD6" w:rsidP="00E76CD6">
            <w:pPr>
              <w:shd w:val="clear" w:color="auto" w:fill="FFFFFF"/>
              <w:tabs>
                <w:tab w:val="left" w:pos="9781"/>
              </w:tabs>
              <w:ind w:right="28"/>
              <w:jc w:val="both"/>
              <w:rPr>
                <w:color w:val="FF0000"/>
                <w:spacing w:val="-1"/>
                <w:sz w:val="20"/>
              </w:rPr>
            </w:pPr>
            <w:r w:rsidRPr="00E76CD6">
              <w:rPr>
                <w:spacing w:val="-2"/>
                <w:sz w:val="20"/>
              </w:rPr>
              <w:t>объекты розничной торговли и обслуживания: временные постройки, киоски, лотошная торговля и торговые павиль</w:t>
            </w:r>
            <w:r w:rsidRPr="00E76CD6">
              <w:rPr>
                <w:spacing w:val="-2"/>
                <w:sz w:val="20"/>
              </w:rPr>
              <w:t>о</w:t>
            </w:r>
            <w:r w:rsidRPr="00E76CD6">
              <w:rPr>
                <w:spacing w:val="-2"/>
                <w:sz w:val="20"/>
              </w:rPr>
              <w:t>ны</w:t>
            </w:r>
            <w:r w:rsidRPr="005D1047">
              <w:rPr>
                <w:spacing w:val="-2"/>
              </w:rPr>
              <w:t>;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- минимальная площадь земельного участка – 400 кв.м.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- максимальная площадь земельного участка – 5000 кв.м.;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E76CD6" w:rsidRPr="00E76CD6" w:rsidRDefault="00E76CD6" w:rsidP="00E76C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- от красной линии улиц – 5 м,</w:t>
            </w:r>
          </w:p>
          <w:p w:rsidR="00E76CD6" w:rsidRPr="00E76CD6" w:rsidRDefault="00E76CD6" w:rsidP="00E76CD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- от границы земельного участка – 3 м,</w:t>
            </w:r>
          </w:p>
          <w:p w:rsidR="00E76CD6" w:rsidRPr="00E76CD6" w:rsidRDefault="00E76CD6" w:rsidP="00E76CD6">
            <w:pPr>
              <w:ind w:right="141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- от красной линии однополосных проездов – 3 м.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76CD6" w:rsidRPr="00E76CD6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E76CD6" w:rsidRPr="00E76CD6" w:rsidRDefault="00E76CD6" w:rsidP="00E76CD6">
            <w:pPr>
              <w:ind w:right="141"/>
              <w:rPr>
                <w:sz w:val="20"/>
                <w:szCs w:val="20"/>
              </w:rPr>
            </w:pPr>
            <w:r w:rsidRPr="00E76CD6">
              <w:rPr>
                <w:sz w:val="20"/>
                <w:szCs w:val="20"/>
              </w:rPr>
              <w:t>Максимальное количество этажей – 2.</w:t>
            </w:r>
          </w:p>
          <w:p w:rsidR="00E76CD6" w:rsidRPr="00E76CD6" w:rsidRDefault="00E76CD6" w:rsidP="00E76CD6">
            <w:pPr>
              <w:ind w:right="141"/>
              <w:jc w:val="both"/>
              <w:rPr>
                <w:sz w:val="20"/>
                <w:szCs w:val="20"/>
              </w:rPr>
            </w:pPr>
            <w:r w:rsidRPr="00E76CD6"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Pr="00E76CD6">
              <w:rPr>
                <w:sz w:val="20"/>
                <w:szCs w:val="20"/>
              </w:rPr>
              <w:t xml:space="preserve"> –50%.</w:t>
            </w:r>
          </w:p>
          <w:p w:rsidR="00E76CD6" w:rsidRPr="00D962E2" w:rsidRDefault="00E76CD6" w:rsidP="00FC74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76CD6" w:rsidRPr="00D962E2" w:rsidTr="00E76CD6">
        <w:trPr>
          <w:trHeight w:val="9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AC1EDA" w:rsidRDefault="00E76CD6" w:rsidP="00E7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EDA">
              <w:rPr>
                <w:sz w:val="20"/>
                <w:szCs w:val="20"/>
              </w:rPr>
              <w:t>Общественное питание, код 4.6</w:t>
            </w:r>
          </w:p>
          <w:p w:rsidR="00E76CD6" w:rsidRPr="00E76CD6" w:rsidRDefault="00E76CD6" w:rsidP="009505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CD6" w:rsidRPr="00E76CD6" w:rsidRDefault="00E76CD6" w:rsidP="00E76CD6">
            <w:pPr>
              <w:shd w:val="clear" w:color="auto" w:fill="FFFFFF"/>
              <w:tabs>
                <w:tab w:val="left" w:pos="9781"/>
              </w:tabs>
              <w:ind w:right="28"/>
              <w:jc w:val="both"/>
              <w:rPr>
                <w:spacing w:val="-2"/>
                <w:sz w:val="20"/>
              </w:rPr>
            </w:pPr>
            <w:r w:rsidRPr="00E76CD6">
              <w:rPr>
                <w:spacing w:val="-1"/>
                <w:sz w:val="20"/>
              </w:rPr>
              <w:t>предприятия общественного питания  быстрого приготовления пищи</w:t>
            </w: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6" w:rsidRPr="00D962E2" w:rsidRDefault="00E76CD6" w:rsidP="00E76CD6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A6B17" w:rsidRPr="00D962E2" w:rsidTr="006A6B17">
        <w:trPr>
          <w:trHeight w:val="13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7" w:rsidRPr="006A6B17" w:rsidRDefault="006A6B17" w:rsidP="006A40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A6B17" w:rsidRPr="006A6B17" w:rsidRDefault="006A6B17" w:rsidP="006A4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B17" w:rsidRPr="006A6B17" w:rsidRDefault="006A6B17" w:rsidP="006A6B17">
            <w:pPr>
              <w:shd w:val="clear" w:color="auto" w:fill="FFFFFF"/>
              <w:tabs>
                <w:tab w:val="left" w:pos="9781"/>
              </w:tabs>
              <w:spacing w:line="274" w:lineRule="exact"/>
              <w:ind w:right="28"/>
              <w:jc w:val="both"/>
              <w:rPr>
                <w:spacing w:val="-2"/>
                <w:sz w:val="16"/>
              </w:rPr>
            </w:pPr>
            <w:r w:rsidRPr="006A6B17">
              <w:rPr>
                <w:spacing w:val="2"/>
                <w:sz w:val="20"/>
              </w:rPr>
              <w:t xml:space="preserve">места для пикников, вспомогательные строения и инфраструктура для отдыха </w:t>
            </w:r>
            <w:r w:rsidRPr="006A6B17">
              <w:rPr>
                <w:spacing w:val="-2"/>
                <w:sz w:val="20"/>
              </w:rPr>
              <w:t>на прир</w:t>
            </w:r>
            <w:r w:rsidRPr="006A6B17">
              <w:rPr>
                <w:spacing w:val="-2"/>
                <w:sz w:val="20"/>
              </w:rPr>
              <w:t>о</w:t>
            </w:r>
            <w:r w:rsidRPr="006A6B17">
              <w:rPr>
                <w:spacing w:val="-2"/>
                <w:sz w:val="20"/>
              </w:rPr>
              <w:t>де</w:t>
            </w:r>
            <w:r w:rsidRPr="006A6B17">
              <w:rPr>
                <w:spacing w:val="-2"/>
                <w:sz w:val="16"/>
              </w:rPr>
              <w:t>;</w:t>
            </w:r>
            <w:r>
              <w:rPr>
                <w:spacing w:val="-1"/>
                <w:sz w:val="20"/>
              </w:rPr>
              <w:t xml:space="preserve">  </w:t>
            </w:r>
            <w:r w:rsidRPr="006A6B17">
              <w:rPr>
                <w:spacing w:val="-1"/>
                <w:sz w:val="20"/>
              </w:rPr>
              <w:t>места для парковки машин</w:t>
            </w:r>
          </w:p>
          <w:p w:rsidR="006A6B17" w:rsidRPr="00D962E2" w:rsidRDefault="006A6B17" w:rsidP="0095055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7" w:rsidRPr="00D962E2" w:rsidRDefault="006A6B17" w:rsidP="006A6B17">
            <w:pPr>
              <w:autoSpaceDE w:val="0"/>
              <w:autoSpaceDN w:val="0"/>
              <w:adjustRightInd w:val="0"/>
              <w:ind w:left="52" w:right="141"/>
              <w:jc w:val="both"/>
              <w:rPr>
                <w:b/>
                <w:color w:val="FF0000"/>
                <w:sz w:val="20"/>
                <w:szCs w:val="20"/>
              </w:rPr>
            </w:pPr>
            <w:r w:rsidRPr="006A6B17"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7F3CFC" w:rsidRPr="00D962E2" w:rsidRDefault="007F3CFC" w:rsidP="007F3CFC">
      <w:pPr>
        <w:jc w:val="both"/>
        <w:rPr>
          <w:b/>
          <w:color w:val="FF0000"/>
        </w:rPr>
      </w:pPr>
    </w:p>
    <w:p w:rsidR="00D53990" w:rsidRPr="00E76CD6" w:rsidRDefault="00D53990" w:rsidP="00D53990">
      <w:pPr>
        <w:autoSpaceDE w:val="0"/>
        <w:autoSpaceDN w:val="0"/>
        <w:adjustRightInd w:val="0"/>
        <w:ind w:firstLine="540"/>
        <w:jc w:val="both"/>
        <w:rPr>
          <w:b/>
        </w:rPr>
      </w:pPr>
      <w:r w:rsidRPr="00E76CD6">
        <w:rPr>
          <w:b/>
        </w:rPr>
        <w:t>Ограничения использования земельных участков и объектов капитального строительства</w:t>
      </w:r>
    </w:p>
    <w:p w:rsidR="00D53990" w:rsidRPr="00E76CD6" w:rsidRDefault="00D53990" w:rsidP="00D53990">
      <w:r w:rsidRPr="00E76CD6">
        <w:t xml:space="preserve">Для земельных участков и иных объектов недвижимости, расположенных в </w:t>
      </w:r>
      <w:proofErr w:type="spellStart"/>
      <w:r w:rsidRPr="00E76CD6">
        <w:t>водоохранных</w:t>
      </w:r>
      <w:proofErr w:type="spellEnd"/>
      <w:r w:rsidRPr="00E76CD6">
        <w:t xml:space="preserve"> зонах рек и иных водных объектов запрещаются: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1) использование сточных вод для удобрения почв;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3) осуществление авиационных мер по борьбе с вредителями и болезнями растений;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В границах прибрежных защитных полос наряду с указанными выше ограничениями запрещаются: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1) распашка земель;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2) размещение отвалов размываемых грунтов;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3) выпас сельскохозяйственных животных и организация для них летних лагерей, ванн.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 xml:space="preserve">В границах </w:t>
      </w:r>
      <w:proofErr w:type="spellStart"/>
      <w:r w:rsidRPr="00E76CD6">
        <w:t>водоохранных</w:t>
      </w:r>
      <w:proofErr w:type="spellEnd"/>
      <w:r w:rsidRPr="00E76CD6">
        <w:t xml:space="preserve"> зон допускаются:</w:t>
      </w:r>
    </w:p>
    <w:p w:rsidR="00D53990" w:rsidRPr="00E76CD6" w:rsidRDefault="00D53990" w:rsidP="00D53990">
      <w:pPr>
        <w:autoSpaceDE w:val="0"/>
        <w:autoSpaceDN w:val="0"/>
        <w:adjustRightInd w:val="0"/>
        <w:ind w:firstLine="567"/>
        <w:jc w:val="both"/>
      </w:pPr>
      <w:r w:rsidRPr="00E76CD6"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-82" w:firstLine="573"/>
      </w:pPr>
      <w:r w:rsidRPr="006A6B17">
        <w:t xml:space="preserve">Виды ограничений использования земельных участков и объектов капитального строительства  в санитарно-защитных зонах предприятий и объектов капитального строительства. </w:t>
      </w:r>
    </w:p>
    <w:p w:rsidR="00E76CD6" w:rsidRPr="006A6B17" w:rsidRDefault="00E76CD6" w:rsidP="00E76CD6">
      <w:pPr>
        <w:jc w:val="both"/>
      </w:pPr>
    </w:p>
    <w:p w:rsidR="00E76CD6" w:rsidRPr="006A6B17" w:rsidRDefault="00E76CD6" w:rsidP="00E76CD6">
      <w:pPr>
        <w:jc w:val="both"/>
      </w:pPr>
      <w:proofErr w:type="gramStart"/>
      <w:r w:rsidRPr="006A6B17">
        <w:t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</w:t>
      </w:r>
      <w:proofErr w:type="gramEnd"/>
      <w:r w:rsidRPr="006A6B17">
        <w:t xml:space="preserve">, так и до величин приемлемого риска для здоровья населения. </w:t>
      </w:r>
    </w:p>
    <w:p w:rsidR="00E76CD6" w:rsidRPr="006A6B17" w:rsidRDefault="00E76CD6" w:rsidP="00E76CD6">
      <w:pPr>
        <w:jc w:val="both"/>
      </w:pPr>
      <w:r w:rsidRPr="006A6B17"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E76CD6" w:rsidRPr="006A6B17" w:rsidRDefault="00E76CD6" w:rsidP="00E76CD6">
      <w:pPr>
        <w:pStyle w:val="23"/>
        <w:tabs>
          <w:tab w:val="left" w:pos="9781"/>
        </w:tabs>
        <w:ind w:left="570" w:right="515"/>
        <w:jc w:val="both"/>
        <w:rPr>
          <w:bCs w:val="0"/>
        </w:rPr>
      </w:pPr>
    </w:p>
    <w:p w:rsidR="00E76CD6" w:rsidRPr="006A6B17" w:rsidRDefault="00E76CD6" w:rsidP="00E76CD6">
      <w:pPr>
        <w:pStyle w:val="23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A6B17">
        <w:rPr>
          <w:b w:val="0"/>
        </w:rPr>
        <w:t xml:space="preserve">Ограничения использования земельных участков и объектов капитального строительства  в санитарно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 w:rsidRPr="006A6B17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-81" w:firstLine="360"/>
      </w:pPr>
    </w:p>
    <w:p w:rsidR="00E76CD6" w:rsidRPr="006A6B17" w:rsidRDefault="00E76CD6" w:rsidP="00E76CD6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A6B17">
        <w:rPr>
          <w:bCs w:val="0"/>
          <w:u w:val="single"/>
        </w:rPr>
        <w:t>В санитарно-защитной зоне не допускается размещать:</w:t>
      </w:r>
    </w:p>
    <w:p w:rsidR="00E76CD6" w:rsidRPr="006A6B17" w:rsidRDefault="00E76CD6" w:rsidP="00E76CD6">
      <w:pPr>
        <w:pStyle w:val="33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жилую застройку, включая отдельные жилые дома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ландшафтно-рекреационные зоны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зоны отдыха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территории курортов, санаториев и домов отдыха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 xml:space="preserve">территории садоводческих товариществ и </w:t>
      </w:r>
      <w:proofErr w:type="spellStart"/>
      <w:r w:rsidRPr="006A6B17">
        <w:rPr>
          <w:b w:val="0"/>
        </w:rPr>
        <w:t>коттеджной</w:t>
      </w:r>
      <w:proofErr w:type="spellEnd"/>
      <w:r w:rsidRPr="006A6B17">
        <w:rPr>
          <w:b w:val="0"/>
        </w:rPr>
        <w:t xml:space="preserve"> застройки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территории коллективных или индивидуальных дачных и садово-огородных участков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спортивные сооружения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A6B17">
        <w:rPr>
          <w:b w:val="0"/>
        </w:rPr>
        <w:t>детские площадки</w:t>
      </w:r>
      <w:r w:rsidRPr="006A6B17">
        <w:rPr>
          <w:b w:val="0"/>
          <w:bCs w:val="0"/>
        </w:rPr>
        <w:t>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A6B17">
        <w:rPr>
          <w:b w:val="0"/>
        </w:rPr>
        <w:t>образовательные и детские учреждения;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A6B17">
        <w:rPr>
          <w:b w:val="0"/>
        </w:rPr>
        <w:t>лечебно-профилактические и оздоровительные учреждения общего пользования.</w:t>
      </w:r>
    </w:p>
    <w:p w:rsidR="00E76CD6" w:rsidRPr="006A6B17" w:rsidRDefault="00E76CD6" w:rsidP="00E76CD6">
      <w:pPr>
        <w:pStyle w:val="33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:rsidR="00E76CD6" w:rsidRPr="006A6B17" w:rsidRDefault="00E76CD6" w:rsidP="00E76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17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  территория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E76CD6" w:rsidRPr="006A6B17" w:rsidRDefault="00E76CD6" w:rsidP="00E76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CD6" w:rsidRPr="006A6B17" w:rsidRDefault="00E76CD6" w:rsidP="00E76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B17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A6B17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нежилые помещения для дежурного аварийного персонала;</w:t>
      </w: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помещения для пребывания работающих по вахтовому методу (не более двух недель);</w:t>
      </w: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здания управления;</w:t>
      </w:r>
    </w:p>
    <w:p w:rsidR="00E76CD6" w:rsidRPr="006A6B17" w:rsidRDefault="00E76CD6" w:rsidP="00E76CD6">
      <w:pPr>
        <w:pStyle w:val="33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A6B17">
        <w:rPr>
          <w:b w:val="0"/>
        </w:rPr>
        <w:t>конструкторские бюро;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/>
        <w:rPr>
          <w:b w:val="0"/>
        </w:rPr>
      </w:pPr>
      <w:r w:rsidRPr="006A6B17">
        <w:rPr>
          <w:b w:val="0"/>
        </w:rPr>
        <w:t xml:space="preserve">      здания административного назначения;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научно-исследовательские лаборатории;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поликлиники;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спортивно-оздоровительные сооружения закрытого типа;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бани;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прачечные;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объекты торговли и общественного питания;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мотели;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гостиницы;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гаражи;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площадки и сооружения для хранения общественного и индивидуального   транспорта;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пожарные депо;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>местные и транзитные коммуникации;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r w:rsidRPr="006A6B17">
        <w:rPr>
          <w:b w:val="0"/>
        </w:rPr>
        <w:t xml:space="preserve">ЛЭП, </w:t>
      </w:r>
      <w:proofErr w:type="spellStart"/>
      <w:r w:rsidRPr="006A6B17">
        <w:rPr>
          <w:b w:val="0"/>
        </w:rPr>
        <w:t>электроподстанции</w:t>
      </w:r>
      <w:proofErr w:type="spellEnd"/>
      <w:r w:rsidRPr="006A6B17">
        <w:rPr>
          <w:b w:val="0"/>
        </w:rPr>
        <w:t>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</w:rPr>
      </w:pPr>
      <w:proofErr w:type="spellStart"/>
      <w:r w:rsidRPr="006A6B17">
        <w:rPr>
          <w:b w:val="0"/>
        </w:rPr>
        <w:t>нефте</w:t>
      </w:r>
      <w:proofErr w:type="spellEnd"/>
      <w:r w:rsidRPr="006A6B17">
        <w:rPr>
          <w:b w:val="0"/>
        </w:rPr>
        <w:t>- и газопроводы;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артезианские скважины для технического водоснабжения;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proofErr w:type="spellStart"/>
      <w:r w:rsidRPr="006A6B17">
        <w:rPr>
          <w:b w:val="0"/>
        </w:rPr>
        <w:t>водоохлаждающие</w:t>
      </w:r>
      <w:proofErr w:type="spellEnd"/>
      <w:r w:rsidRPr="006A6B17">
        <w:rPr>
          <w:b w:val="0"/>
        </w:rPr>
        <w:t xml:space="preserve"> сооружения для подготовки технической воды;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канализационные насосные станции, сооружения оборотного водоснабжения;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автозаправочные станции;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  <w:r w:rsidRPr="006A6B17">
        <w:rPr>
          <w:b w:val="0"/>
        </w:rPr>
        <w:t>станции технического обслуживания автомобилей.</w:t>
      </w:r>
    </w:p>
    <w:p w:rsidR="00E76CD6" w:rsidRPr="006A6B17" w:rsidRDefault="00E76CD6" w:rsidP="00E76CD6">
      <w:pPr>
        <w:pStyle w:val="33"/>
        <w:tabs>
          <w:tab w:val="left" w:pos="9781"/>
        </w:tabs>
        <w:ind w:left="0" w:right="515" w:firstLine="360"/>
        <w:rPr>
          <w:b w:val="0"/>
          <w:bCs w:val="0"/>
        </w:rPr>
      </w:pPr>
    </w:p>
    <w:p w:rsidR="00E76CD6" w:rsidRPr="006A6B17" w:rsidRDefault="00E76CD6" w:rsidP="00E76CD6">
      <w:pPr>
        <w:pStyle w:val="ConsPlusNormal"/>
        <w:widowControl/>
        <w:ind w:firstLine="540"/>
        <w:jc w:val="both"/>
        <w:rPr>
          <w:sz w:val="24"/>
        </w:rPr>
      </w:pPr>
      <w:r w:rsidRPr="006A6B17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F82694" w:rsidRPr="00D962E2" w:rsidRDefault="00F82694" w:rsidP="007F3CFC">
      <w:pPr>
        <w:jc w:val="both"/>
        <w:rPr>
          <w:b/>
          <w:color w:val="FF0000"/>
          <w:sz w:val="32"/>
        </w:rPr>
      </w:pPr>
    </w:p>
    <w:p w:rsidR="0062505A" w:rsidRPr="00E76CD6" w:rsidRDefault="00572040" w:rsidP="007F3CFC">
      <w:pPr>
        <w:jc w:val="both"/>
        <w:rPr>
          <w:b/>
        </w:rPr>
      </w:pPr>
      <w:r w:rsidRPr="00E76CD6">
        <w:rPr>
          <w:b/>
        </w:rPr>
        <w:t xml:space="preserve">Раздел 7 Зоны специального назначения </w:t>
      </w:r>
    </w:p>
    <w:p w:rsidR="00572040" w:rsidRPr="00D962E2" w:rsidRDefault="00572040" w:rsidP="007F3CFC">
      <w:pPr>
        <w:jc w:val="both"/>
        <w:rPr>
          <w:b/>
          <w:color w:val="FF0000"/>
        </w:rPr>
      </w:pPr>
    </w:p>
    <w:p w:rsidR="00572040" w:rsidRPr="00E76CD6" w:rsidRDefault="00E76CD6" w:rsidP="007F3CFC">
      <w:pPr>
        <w:jc w:val="both"/>
        <w:rPr>
          <w:b/>
        </w:rPr>
      </w:pPr>
      <w:r w:rsidRPr="00E76CD6">
        <w:rPr>
          <w:b/>
        </w:rPr>
        <w:t>О</w:t>
      </w:r>
      <w:r w:rsidR="00572040" w:rsidRPr="00E76CD6">
        <w:rPr>
          <w:b/>
        </w:rPr>
        <w:t>-1 – зона кладбищ</w:t>
      </w:r>
    </w:p>
    <w:p w:rsidR="006901A1" w:rsidRPr="00D962E2" w:rsidRDefault="006901A1" w:rsidP="007F3CFC">
      <w:pPr>
        <w:jc w:val="both"/>
        <w:rPr>
          <w:b/>
          <w:color w:val="FF0000"/>
        </w:rPr>
      </w:pPr>
    </w:p>
    <w:p w:rsidR="00E76CD6" w:rsidRPr="005D1047" w:rsidRDefault="00E76CD6" w:rsidP="00E76CD6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</w:rPr>
      </w:pPr>
      <w:r w:rsidRPr="005D1047">
        <w:rPr>
          <w:b/>
          <w:bCs/>
          <w:spacing w:val="6"/>
        </w:rPr>
        <w:t>Зона выделена для обеспечения правовых условий использования участков кладбищ. Размещение зданий и сооружений разрешается с эксплуатацией источн</w:t>
      </w:r>
      <w:r w:rsidRPr="005D1047">
        <w:rPr>
          <w:b/>
          <w:bCs/>
          <w:spacing w:val="6"/>
        </w:rPr>
        <w:t>и</w:t>
      </w:r>
      <w:r w:rsidRPr="005D1047">
        <w:rPr>
          <w:b/>
          <w:bCs/>
          <w:spacing w:val="6"/>
        </w:rPr>
        <w:t>ков водоснабжения и очистных сооружений в соответствии с приведенным ниже списком только после получения специальных согласований посредством публи</w:t>
      </w:r>
      <w:r w:rsidRPr="005D1047">
        <w:rPr>
          <w:b/>
          <w:bCs/>
          <w:spacing w:val="6"/>
        </w:rPr>
        <w:t>ч</w:t>
      </w:r>
      <w:r w:rsidRPr="005D1047">
        <w:rPr>
          <w:b/>
          <w:bCs/>
          <w:spacing w:val="6"/>
        </w:rPr>
        <w:t>ных слушаний.</w:t>
      </w:r>
    </w:p>
    <w:p w:rsidR="006901A1" w:rsidRPr="00D962E2" w:rsidRDefault="006901A1" w:rsidP="007F3CFC">
      <w:pPr>
        <w:jc w:val="both"/>
        <w:rPr>
          <w:b/>
          <w:color w:val="FF0000"/>
        </w:rPr>
      </w:pPr>
    </w:p>
    <w:p w:rsidR="00572040" w:rsidRPr="00F65B3D" w:rsidRDefault="00572040" w:rsidP="00572040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F65B3D">
        <w:rPr>
          <w:b/>
          <w:bCs/>
        </w:rPr>
        <w:t>Основные виды разрешенного использования</w:t>
      </w:r>
    </w:p>
    <w:p w:rsidR="00572040" w:rsidRPr="00D962E2" w:rsidRDefault="00572040" w:rsidP="00572040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033"/>
        <w:gridCol w:w="2977"/>
        <w:gridCol w:w="4110"/>
      </w:tblGrid>
      <w:tr w:rsidR="00572040" w:rsidRPr="00F65B3D" w:rsidTr="00954E07">
        <w:tc>
          <w:tcPr>
            <w:tcW w:w="519" w:type="dxa"/>
            <w:shd w:val="clear" w:color="auto" w:fill="auto"/>
          </w:tcPr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№</w:t>
            </w:r>
          </w:p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65B3D">
              <w:rPr>
                <w:b/>
                <w:sz w:val="20"/>
                <w:szCs w:val="20"/>
              </w:rPr>
              <w:t>п</w:t>
            </w:r>
            <w:proofErr w:type="gramEnd"/>
            <w:r w:rsidRPr="00F65B3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33" w:type="dxa"/>
            <w:shd w:val="clear" w:color="auto" w:fill="auto"/>
          </w:tcPr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977" w:type="dxa"/>
            <w:shd w:val="clear" w:color="auto" w:fill="auto"/>
          </w:tcPr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110" w:type="dxa"/>
            <w:shd w:val="clear" w:color="auto" w:fill="auto"/>
          </w:tcPr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72040" w:rsidRPr="00F65B3D" w:rsidTr="00954E07">
        <w:tc>
          <w:tcPr>
            <w:tcW w:w="519" w:type="dxa"/>
            <w:shd w:val="clear" w:color="auto" w:fill="auto"/>
          </w:tcPr>
          <w:p w:rsidR="00572040" w:rsidRPr="00F65B3D" w:rsidRDefault="00954E07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>Ритуальная деятельность (код 12.1)</w:t>
            </w:r>
          </w:p>
        </w:tc>
        <w:tc>
          <w:tcPr>
            <w:tcW w:w="2977" w:type="dxa"/>
            <w:shd w:val="clear" w:color="auto" w:fill="auto"/>
          </w:tcPr>
          <w:p w:rsidR="00954E07" w:rsidRPr="00F65B3D" w:rsidRDefault="00954E07" w:rsidP="00954E07">
            <w:pPr>
              <w:shd w:val="clear" w:color="auto" w:fill="FFFFFF"/>
              <w:tabs>
                <w:tab w:val="left" w:pos="1425"/>
                <w:tab w:val="left" w:pos="9781"/>
              </w:tabs>
              <w:spacing w:line="274" w:lineRule="exact"/>
              <w:ind w:right="-82" w:firstLine="106"/>
              <w:jc w:val="both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>действующие кладбища; кладбища, закрытые на период консервации; крематории; объекты, связанные с отправлением культа; мемориальные комплексы;</w:t>
            </w:r>
          </w:p>
          <w:p w:rsidR="00572040" w:rsidRPr="00F65B3D" w:rsidRDefault="00572040" w:rsidP="00572040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54E07" w:rsidRPr="00F65B3D" w:rsidRDefault="00954E07" w:rsidP="00954E07">
            <w:pPr>
              <w:shd w:val="clear" w:color="auto" w:fill="FFFFFF"/>
              <w:tabs>
                <w:tab w:val="left" w:pos="1254"/>
                <w:tab w:val="left" w:pos="963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F65B3D">
              <w:rPr>
                <w:spacing w:val="-1"/>
                <w:sz w:val="20"/>
              </w:rPr>
              <w:t>Устройство кладбища осуществляется в соответствии с утвержденным в установленном порядке проектом.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left" w:pos="0"/>
              </w:tabs>
              <w:ind w:right="-1" w:firstLine="53"/>
              <w:jc w:val="both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ab/>
      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left" w:pos="0"/>
              </w:tabs>
              <w:ind w:right="-1" w:firstLine="53"/>
              <w:jc w:val="both"/>
              <w:rPr>
                <w:spacing w:val="-1"/>
                <w:sz w:val="20"/>
              </w:rPr>
            </w:pPr>
            <w:r w:rsidRPr="00F65B3D">
              <w:rPr>
                <w:sz w:val="20"/>
              </w:rPr>
              <w:t xml:space="preserve">параметры застройки устанавливаются в соответствии с </w:t>
            </w:r>
            <w:r w:rsidRPr="00F65B3D">
              <w:rPr>
                <w:b/>
                <w:bCs/>
                <w:sz w:val="20"/>
              </w:rPr>
              <w:t>Рекомендации</w:t>
            </w:r>
            <w:r w:rsidRPr="00F65B3D">
              <w:rPr>
                <w:b/>
                <w:bCs/>
                <w:sz w:val="20"/>
              </w:rPr>
              <w:br/>
              <w:t>о порядке похорон и содержании кладбищ в Российской Федерации</w:t>
            </w:r>
            <w:r w:rsidRPr="00F65B3D">
              <w:rPr>
                <w:b/>
                <w:bCs/>
                <w:sz w:val="20"/>
              </w:rPr>
              <w:br/>
              <w:t xml:space="preserve">МДК 11-01.2002, </w:t>
            </w:r>
            <w:proofErr w:type="spellStart"/>
            <w:r w:rsidRPr="00F65B3D">
              <w:rPr>
                <w:b/>
                <w:bCs/>
                <w:sz w:val="20"/>
              </w:rPr>
              <w:t>СанПиН</w:t>
            </w:r>
            <w:proofErr w:type="spellEnd"/>
            <w:r w:rsidRPr="00F65B3D">
              <w:rPr>
                <w:b/>
                <w:bCs/>
                <w:sz w:val="20"/>
              </w:rPr>
              <w:t xml:space="preserve"> 2.1.1279-03 «Гигиенические требования к размеру, устройству и содержанию кладбищ, зданий и сооружений  похоронного назначения».</w:t>
            </w:r>
            <w:r w:rsidRPr="00F65B3D">
              <w:rPr>
                <w:spacing w:val="-1"/>
                <w:sz w:val="20"/>
              </w:rPr>
              <w:t xml:space="preserve"> 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954E07" w:rsidRPr="00F65B3D" w:rsidRDefault="00954E07" w:rsidP="00954E07">
            <w:pPr>
              <w:ind w:right="-1" w:firstLine="53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954E07" w:rsidRPr="00F65B3D" w:rsidRDefault="00954E07" w:rsidP="00954E07">
            <w:pPr>
              <w:ind w:right="-1" w:firstLine="53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>Максимальная площадь земельного участка: 40 га</w:t>
            </w:r>
          </w:p>
          <w:p w:rsidR="00954E07" w:rsidRPr="00F65B3D" w:rsidRDefault="00954E07" w:rsidP="00954E07">
            <w:pPr>
              <w:ind w:right="-1" w:firstLine="53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>Минимальная ширина земельного участка – 40 метров</w:t>
            </w:r>
          </w:p>
          <w:p w:rsidR="00954E07" w:rsidRPr="00F65B3D" w:rsidRDefault="00954E07" w:rsidP="00954E07">
            <w:pPr>
              <w:ind w:right="-1" w:firstLine="53"/>
              <w:rPr>
                <w:b/>
                <w:sz w:val="20"/>
              </w:rPr>
            </w:pPr>
            <w:r w:rsidRPr="00F65B3D">
              <w:rPr>
                <w:spacing w:val="-1"/>
                <w:sz w:val="20"/>
              </w:rPr>
              <w:t xml:space="preserve">Минимальная площадь земельного участка – 5000 кв. м. 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left="34" w:right="-1" w:firstLine="53"/>
              <w:jc w:val="both"/>
              <w:rPr>
                <w:sz w:val="20"/>
              </w:rPr>
            </w:pPr>
            <w:r w:rsidRPr="00F65B3D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F65B3D">
              <w:rPr>
                <w:sz w:val="20"/>
              </w:rPr>
              <w:t xml:space="preserve"> 6 метров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954E07" w:rsidRPr="00F65B3D" w:rsidRDefault="00954E07" w:rsidP="00954E07">
            <w:pPr>
              <w:pStyle w:val="23"/>
              <w:tabs>
                <w:tab w:val="num" w:pos="1368"/>
              </w:tabs>
              <w:ind w:left="34" w:right="-1" w:firstLine="53"/>
              <w:jc w:val="both"/>
              <w:rPr>
                <w:sz w:val="20"/>
              </w:rPr>
            </w:pPr>
            <w:r w:rsidRPr="00F65B3D">
              <w:rPr>
                <w:b w:val="0"/>
                <w:sz w:val="20"/>
              </w:rPr>
              <w:t>для всех основных строений количество  этажей –  1 этаж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F65B3D">
              <w:rPr>
                <w:b/>
                <w:sz w:val="20"/>
              </w:rPr>
              <w:t>4) максимальный процент застройки в границах земельного участка</w:t>
            </w:r>
            <w:r w:rsidRPr="00F65B3D">
              <w:rPr>
                <w:sz w:val="20"/>
              </w:rPr>
              <w:t>: 65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 xml:space="preserve">5) иные показатели: 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F65B3D">
              <w:rPr>
                <w:sz w:val="20"/>
              </w:rPr>
              <w:t>Расстояние до красной лини</w:t>
            </w:r>
            <w:proofErr w:type="gramStart"/>
            <w:r w:rsidRPr="00F65B3D">
              <w:rPr>
                <w:sz w:val="20"/>
              </w:rPr>
              <w:t>и-</w:t>
            </w:r>
            <w:proofErr w:type="gramEnd"/>
            <w:r w:rsidRPr="00F65B3D">
              <w:rPr>
                <w:sz w:val="20"/>
              </w:rPr>
              <w:t xml:space="preserve"> не менее 6м;</w:t>
            </w:r>
          </w:p>
          <w:p w:rsidR="00954E07" w:rsidRPr="00F65B3D" w:rsidRDefault="00954E07" w:rsidP="00954E07">
            <w:pPr>
              <w:shd w:val="clear" w:color="auto" w:fill="FFFFFF"/>
              <w:tabs>
                <w:tab w:val="num" w:pos="1368"/>
                <w:tab w:val="left" w:pos="9781"/>
              </w:tabs>
              <w:ind w:right="-1" w:firstLine="53"/>
              <w:jc w:val="both"/>
              <w:rPr>
                <w:sz w:val="20"/>
              </w:rPr>
            </w:pPr>
            <w:r w:rsidRPr="00F65B3D">
              <w:rPr>
                <w:sz w:val="20"/>
              </w:rPr>
              <w:t>Расстояние до стен жилых домов, учреждений образования и лечебных – не менее 300м</w:t>
            </w:r>
          </w:p>
          <w:p w:rsidR="00572040" w:rsidRPr="00F65B3D" w:rsidRDefault="00572040" w:rsidP="00877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72040" w:rsidRPr="00D962E2" w:rsidRDefault="00572040" w:rsidP="007F3CFC">
      <w:pPr>
        <w:jc w:val="both"/>
        <w:rPr>
          <w:b/>
          <w:color w:val="FF0000"/>
        </w:rPr>
      </w:pPr>
    </w:p>
    <w:p w:rsidR="00954E07" w:rsidRPr="00F65B3D" w:rsidRDefault="00954E07" w:rsidP="00954E07">
      <w:pPr>
        <w:ind w:firstLine="708"/>
        <w:jc w:val="both"/>
        <w:rPr>
          <w:b/>
        </w:rPr>
      </w:pPr>
      <w:r w:rsidRPr="00F65B3D">
        <w:rPr>
          <w:b/>
        </w:rPr>
        <w:t>Условные виды разрешенного использования:</w:t>
      </w:r>
    </w:p>
    <w:p w:rsidR="00954E07" w:rsidRPr="00D962E2" w:rsidRDefault="00954E07" w:rsidP="00954E07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3420"/>
        <w:gridCol w:w="3879"/>
      </w:tblGrid>
      <w:tr w:rsidR="00954E07" w:rsidRPr="00F65B3D" w:rsidTr="00D40F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F65B3D" w:rsidRDefault="00954E07" w:rsidP="006E3B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E07" w:rsidRPr="00F65B3D" w:rsidRDefault="00954E07" w:rsidP="006E3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Виды использования  объектов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F65B3D" w:rsidRDefault="00954E07" w:rsidP="006E3B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5B3D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A54BA" w:rsidRPr="00F65B3D" w:rsidTr="00BA54BA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BA" w:rsidRPr="00F65B3D" w:rsidRDefault="00BA54BA" w:rsidP="006E3B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>Магазины, код 4.4</w:t>
            </w:r>
          </w:p>
          <w:p w:rsidR="00BA54BA" w:rsidRPr="00F65B3D" w:rsidRDefault="00BA54BA" w:rsidP="006E3B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BA" w:rsidRPr="00F65B3D" w:rsidRDefault="00BA54BA" w:rsidP="006E3B00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>киоски, временные павильоны розничной торговли;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BA" w:rsidRPr="00F65B3D" w:rsidRDefault="00BA54BA" w:rsidP="006E3B00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  <w:r w:rsidRPr="00F65B3D"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BA54BA" w:rsidRPr="00F65B3D" w:rsidRDefault="00BA54BA" w:rsidP="006E3B00">
            <w:pPr>
              <w:suppressAutoHyphens/>
              <w:ind w:left="52" w:right="141"/>
              <w:jc w:val="both"/>
              <w:rPr>
                <w:spacing w:val="-1"/>
                <w:sz w:val="20"/>
              </w:rPr>
            </w:pPr>
            <w:r w:rsidRPr="00F65B3D">
              <w:rPr>
                <w:b/>
                <w:sz w:val="20"/>
              </w:rPr>
              <w:t xml:space="preserve">         </w:t>
            </w:r>
            <w:r w:rsidRPr="00F65B3D">
              <w:rPr>
                <w:sz w:val="20"/>
              </w:rPr>
              <w:t>Минимальная ширина земельного участка- 15м</w:t>
            </w:r>
          </w:p>
          <w:p w:rsidR="00BA54BA" w:rsidRPr="00F65B3D" w:rsidRDefault="00BA54BA" w:rsidP="006E3B00">
            <w:pPr>
              <w:shd w:val="clear" w:color="auto" w:fill="FFFFFF"/>
              <w:tabs>
                <w:tab w:val="left" w:pos="1311"/>
                <w:tab w:val="left" w:pos="9781"/>
              </w:tabs>
              <w:suppressAutoHyphens/>
              <w:ind w:left="52" w:right="141" w:firstLine="540"/>
              <w:jc w:val="both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 xml:space="preserve">Минимальная площадь земельного участка: 200 </w:t>
            </w:r>
            <w:r w:rsidRPr="00F65B3D">
              <w:rPr>
                <w:sz w:val="20"/>
              </w:rPr>
              <w:t>м</w:t>
            </w:r>
            <w:proofErr w:type="gramStart"/>
            <w:r w:rsidRPr="00F65B3D">
              <w:rPr>
                <w:sz w:val="20"/>
                <w:vertAlign w:val="superscript"/>
              </w:rPr>
              <w:t>2</w:t>
            </w:r>
            <w:proofErr w:type="gramEnd"/>
          </w:p>
          <w:p w:rsidR="00BA54BA" w:rsidRPr="00F65B3D" w:rsidRDefault="00BA54BA" w:rsidP="006E3B00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sz w:val="20"/>
              </w:rPr>
            </w:pPr>
            <w:r w:rsidRPr="00F65B3D"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F65B3D">
              <w:rPr>
                <w:sz w:val="20"/>
              </w:rPr>
              <w:t xml:space="preserve"> 3 метра</w:t>
            </w:r>
          </w:p>
          <w:p w:rsidR="00BA54BA" w:rsidRPr="00F65B3D" w:rsidRDefault="00BA54BA" w:rsidP="006E3B00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F65B3D"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BA54BA" w:rsidRPr="00F65B3D" w:rsidRDefault="00BA54BA" w:rsidP="006E3B00">
            <w:pPr>
              <w:tabs>
                <w:tab w:val="left" w:pos="1368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F65B3D">
              <w:rPr>
                <w:bCs/>
                <w:sz w:val="20"/>
              </w:rPr>
              <w:t>для всех основных строений количество  этажей –  1 этажей</w:t>
            </w:r>
          </w:p>
          <w:p w:rsidR="00BA54BA" w:rsidRPr="00F65B3D" w:rsidRDefault="00BA54BA" w:rsidP="006E3B00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sz w:val="20"/>
              </w:rPr>
            </w:pPr>
            <w:r w:rsidRPr="00F65B3D"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 w:rsidRPr="00F65B3D">
              <w:rPr>
                <w:sz w:val="20"/>
              </w:rPr>
              <w:t>30</w:t>
            </w:r>
          </w:p>
          <w:p w:rsidR="00BA54BA" w:rsidRPr="00F65B3D" w:rsidRDefault="00BA54BA" w:rsidP="006E3B00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/>
              <w:jc w:val="both"/>
              <w:rPr>
                <w:bCs/>
                <w:sz w:val="20"/>
              </w:rPr>
            </w:pPr>
            <w:r w:rsidRPr="00F65B3D">
              <w:rPr>
                <w:b/>
                <w:sz w:val="20"/>
              </w:rPr>
              <w:t xml:space="preserve">5) иные показатели: </w:t>
            </w:r>
          </w:p>
          <w:p w:rsidR="00BA54BA" w:rsidRPr="00F65B3D" w:rsidRDefault="00BA54BA" w:rsidP="006E3B00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F65B3D">
              <w:rPr>
                <w:bCs/>
                <w:sz w:val="20"/>
              </w:rPr>
              <w:t xml:space="preserve"> Параметры использования территории:</w:t>
            </w:r>
          </w:p>
          <w:p w:rsidR="00BA54BA" w:rsidRPr="00F65B3D" w:rsidRDefault="00BA54BA" w:rsidP="006E3B00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F65B3D">
              <w:rPr>
                <w:bCs/>
                <w:sz w:val="20"/>
              </w:rPr>
              <w:t>- зеленые насаждения - 70%,</w:t>
            </w:r>
          </w:p>
          <w:p w:rsidR="00BA54BA" w:rsidRPr="00F65B3D" w:rsidRDefault="00BA54BA" w:rsidP="006E3B00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F65B3D">
              <w:rPr>
                <w:bCs/>
                <w:sz w:val="20"/>
              </w:rPr>
              <w:t>- аллеи и дорожки - 10 - 15%,</w:t>
            </w:r>
          </w:p>
          <w:p w:rsidR="00BA54BA" w:rsidRPr="00F65B3D" w:rsidRDefault="00BA54BA" w:rsidP="006E3B00">
            <w:pPr>
              <w:suppressAutoHyphens/>
              <w:autoSpaceDE w:val="0"/>
              <w:ind w:left="52" w:right="141" w:firstLine="540"/>
              <w:jc w:val="both"/>
              <w:rPr>
                <w:bCs/>
                <w:sz w:val="20"/>
              </w:rPr>
            </w:pPr>
            <w:r w:rsidRPr="00F65B3D">
              <w:rPr>
                <w:bCs/>
                <w:sz w:val="20"/>
              </w:rPr>
              <w:t>- площадки - 8 - 12%,</w:t>
            </w:r>
          </w:p>
          <w:p w:rsidR="00BA54BA" w:rsidRPr="00F65B3D" w:rsidRDefault="00BA54BA" w:rsidP="006E3B00">
            <w:pPr>
              <w:suppressAutoHyphens/>
              <w:autoSpaceDE w:val="0"/>
              <w:ind w:left="52" w:right="141" w:firstLine="540"/>
              <w:jc w:val="both"/>
              <w:rPr>
                <w:sz w:val="20"/>
              </w:rPr>
            </w:pPr>
            <w:r w:rsidRPr="00F65B3D">
              <w:rPr>
                <w:bCs/>
                <w:sz w:val="20"/>
              </w:rPr>
              <w:t>- сооружения - 5 - 7%.</w:t>
            </w:r>
          </w:p>
          <w:p w:rsidR="00BA54BA" w:rsidRPr="00F65B3D" w:rsidRDefault="00BA54BA" w:rsidP="006E3B00">
            <w:pPr>
              <w:shd w:val="clear" w:color="auto" w:fill="FFFFFF"/>
              <w:tabs>
                <w:tab w:val="left" w:pos="1368"/>
                <w:tab w:val="left" w:pos="9781"/>
              </w:tabs>
              <w:suppressAutoHyphens/>
              <w:ind w:left="52" w:right="141" w:hanging="540"/>
              <w:jc w:val="both"/>
              <w:rPr>
                <w:b/>
                <w:bCs/>
                <w:spacing w:val="-1"/>
                <w:szCs w:val="28"/>
              </w:rPr>
            </w:pPr>
            <w:r w:rsidRPr="00F65B3D">
              <w:rPr>
                <w:sz w:val="20"/>
              </w:rPr>
              <w:t>Минимальное расстояние от красной линии улиц- 5м</w:t>
            </w:r>
          </w:p>
          <w:p w:rsidR="00BA54BA" w:rsidRPr="00F65B3D" w:rsidRDefault="00BA54BA" w:rsidP="006E3B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54BA" w:rsidRPr="00F65B3D" w:rsidTr="006E3B00">
        <w:trPr>
          <w:trHeight w:val="12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BA" w:rsidRPr="00F65B3D" w:rsidRDefault="00BA54BA" w:rsidP="006E3B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5B3D"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BA" w:rsidRPr="00F65B3D" w:rsidRDefault="00BA54BA" w:rsidP="006E3B00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  <w:sz w:val="20"/>
              </w:rPr>
            </w:pPr>
            <w:r w:rsidRPr="00F65B3D">
              <w:rPr>
                <w:spacing w:val="-1"/>
                <w:sz w:val="20"/>
              </w:rPr>
              <w:t>резервуары для хранения воды</w:t>
            </w:r>
            <w:r w:rsidR="00F65B3D" w:rsidRPr="00F65B3D">
              <w:rPr>
                <w:spacing w:val="-1"/>
                <w:sz w:val="20"/>
              </w:rPr>
              <w:t>; хозяйственные корпуса</w:t>
            </w: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BA" w:rsidRPr="00F65B3D" w:rsidRDefault="00BA54BA" w:rsidP="006E3B00">
            <w:pPr>
              <w:suppressAutoHyphens/>
              <w:ind w:left="52" w:right="141"/>
              <w:jc w:val="both"/>
              <w:rPr>
                <w:b/>
                <w:sz w:val="20"/>
              </w:rPr>
            </w:pPr>
          </w:p>
        </w:tc>
      </w:tr>
    </w:tbl>
    <w:p w:rsidR="00954E07" w:rsidRPr="00D962E2" w:rsidRDefault="00954E07" w:rsidP="003F2FF9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FF0000"/>
        </w:rPr>
      </w:pPr>
    </w:p>
    <w:p w:rsidR="003F2FF9" w:rsidRDefault="003F2FF9" w:rsidP="003F2FF9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F65B3D">
        <w:rPr>
          <w:b/>
        </w:rPr>
        <w:t>Вспомогательные виды разрешенного использования</w:t>
      </w:r>
    </w:p>
    <w:p w:rsidR="00F65B3D" w:rsidRPr="00F65B3D" w:rsidRDefault="00F65B3D" w:rsidP="003F2FF9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</w:p>
    <w:p w:rsidR="00F65B3D" w:rsidRPr="005D1047" w:rsidRDefault="00F65B3D" w:rsidP="00F65B3D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spacing w:val="4"/>
        </w:rPr>
      </w:pPr>
      <w:r w:rsidRPr="005D1047">
        <w:rPr>
          <w:spacing w:val="4"/>
        </w:rPr>
        <w:t>аллеи, скверы;</w:t>
      </w:r>
      <w:r>
        <w:rPr>
          <w:spacing w:val="4"/>
        </w:rPr>
        <w:t xml:space="preserve"> </w:t>
      </w:r>
      <w:r w:rsidRPr="005D1047">
        <w:rPr>
          <w:spacing w:val="4"/>
        </w:rPr>
        <w:t>мастерские по изготовлению ритуальных принадлежностей;</w:t>
      </w:r>
      <w:r>
        <w:rPr>
          <w:spacing w:val="4"/>
        </w:rPr>
        <w:t xml:space="preserve"> </w:t>
      </w:r>
      <w:r w:rsidRPr="005D1047">
        <w:rPr>
          <w:spacing w:val="4"/>
        </w:rPr>
        <w:t>объекты пожарной охраны; общественные туалеты;</w:t>
      </w:r>
      <w:r>
        <w:rPr>
          <w:spacing w:val="4"/>
        </w:rPr>
        <w:t xml:space="preserve"> </w:t>
      </w:r>
      <w:r w:rsidRPr="005D1047">
        <w:rPr>
          <w:spacing w:val="4"/>
        </w:rPr>
        <w:t>парковки;</w:t>
      </w:r>
      <w:r>
        <w:rPr>
          <w:spacing w:val="4"/>
        </w:rPr>
        <w:t xml:space="preserve"> </w:t>
      </w:r>
      <w:r w:rsidRPr="005D1047">
        <w:rPr>
          <w:spacing w:val="4"/>
        </w:rPr>
        <w:t>отделения, участковые пункты милиции.</w:t>
      </w:r>
    </w:p>
    <w:p w:rsidR="00510854" w:rsidRPr="00D962E2" w:rsidRDefault="00510854" w:rsidP="00510854">
      <w:pPr>
        <w:jc w:val="both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F65B3D" w:rsidRDefault="00F65B3D" w:rsidP="00877E40">
      <w:pPr>
        <w:jc w:val="right"/>
        <w:rPr>
          <w:color w:val="FF0000"/>
        </w:rPr>
      </w:pPr>
    </w:p>
    <w:p w:rsidR="00877E40" w:rsidRPr="00F65B3D" w:rsidRDefault="00877E40" w:rsidP="00877E40">
      <w:pPr>
        <w:jc w:val="right"/>
      </w:pPr>
      <w:r w:rsidRPr="00F65B3D">
        <w:t>Приложение 1</w:t>
      </w:r>
    </w:p>
    <w:p w:rsidR="00F65B3D" w:rsidRDefault="00F65B3D" w:rsidP="00F65B3D">
      <w:pPr>
        <w:jc w:val="center"/>
      </w:pPr>
      <w:r>
        <w:t>Перечень особо охраняемых природных территорий, расположенных на территории Котельничского сельского поселения</w:t>
      </w:r>
    </w:p>
    <w:p w:rsidR="00F65B3D" w:rsidRDefault="00F65B3D" w:rsidP="00F65B3D">
      <w:pPr>
        <w:jc w:val="center"/>
      </w:pPr>
    </w:p>
    <w:tbl>
      <w:tblPr>
        <w:tblStyle w:val="af8"/>
        <w:tblW w:w="0" w:type="auto"/>
        <w:tblLook w:val="04A0"/>
      </w:tblPr>
      <w:tblGrid>
        <w:gridCol w:w="817"/>
        <w:gridCol w:w="4253"/>
        <w:gridCol w:w="4784"/>
      </w:tblGrid>
      <w:tr w:rsidR="00F65B3D" w:rsidTr="006A40CE">
        <w:tc>
          <w:tcPr>
            <w:tcW w:w="817" w:type="dxa"/>
          </w:tcPr>
          <w:p w:rsidR="00F65B3D" w:rsidRDefault="00F65B3D" w:rsidP="006A40C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F65B3D" w:rsidRDefault="00F65B3D" w:rsidP="006A40CE">
            <w:pPr>
              <w:jc w:val="both"/>
            </w:pPr>
            <w:r>
              <w:t xml:space="preserve">Наименование </w:t>
            </w:r>
          </w:p>
        </w:tc>
        <w:tc>
          <w:tcPr>
            <w:tcW w:w="4784" w:type="dxa"/>
          </w:tcPr>
          <w:p w:rsidR="00F65B3D" w:rsidRDefault="00F65B3D" w:rsidP="006A40CE">
            <w:pPr>
              <w:jc w:val="both"/>
            </w:pPr>
            <w:r>
              <w:t xml:space="preserve">Местоположение </w:t>
            </w:r>
          </w:p>
        </w:tc>
      </w:tr>
      <w:tr w:rsidR="00F65B3D" w:rsidTr="006A40CE">
        <w:tc>
          <w:tcPr>
            <w:tcW w:w="817" w:type="dxa"/>
          </w:tcPr>
          <w:p w:rsidR="00F65B3D" w:rsidRDefault="00F65B3D" w:rsidP="006A40C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F65B3D" w:rsidRDefault="00F65B3D" w:rsidP="006A40CE">
            <w:pPr>
              <w:jc w:val="both"/>
            </w:pPr>
            <w:r w:rsidRPr="005633D6">
              <w:t>«</w:t>
            </w:r>
            <w:proofErr w:type="spellStart"/>
            <w:r w:rsidRPr="005633D6">
              <w:t>Котельничское</w:t>
            </w:r>
            <w:proofErr w:type="spellEnd"/>
            <w:r w:rsidRPr="005633D6">
              <w:t xml:space="preserve"> местонахождение парейазавров»</w:t>
            </w:r>
          </w:p>
        </w:tc>
        <w:tc>
          <w:tcPr>
            <w:tcW w:w="4784" w:type="dxa"/>
          </w:tcPr>
          <w:p w:rsidR="00F65B3D" w:rsidRDefault="00F65B3D" w:rsidP="006A40CE">
            <w:pPr>
              <w:jc w:val="both"/>
            </w:pPr>
            <w:r w:rsidRPr="005633D6">
              <w:t>Правый берег р</w:t>
            </w:r>
            <w:proofErr w:type="gramStart"/>
            <w:r w:rsidRPr="005633D6">
              <w:t>.В</w:t>
            </w:r>
            <w:proofErr w:type="gramEnd"/>
            <w:r w:rsidRPr="005633D6">
              <w:t xml:space="preserve">ятки протяженностью около 30 км от г. Котельнич до с. </w:t>
            </w:r>
            <w:proofErr w:type="spellStart"/>
            <w:r w:rsidRPr="005633D6">
              <w:t>Вишкиль</w:t>
            </w:r>
            <w:proofErr w:type="spellEnd"/>
          </w:p>
        </w:tc>
      </w:tr>
    </w:tbl>
    <w:p w:rsidR="00877E40" w:rsidRPr="00D962E2" w:rsidRDefault="00877E40" w:rsidP="00877E40">
      <w:pPr>
        <w:jc w:val="both"/>
        <w:rPr>
          <w:color w:val="FF0000"/>
        </w:rPr>
      </w:pPr>
    </w:p>
    <w:sectPr w:rsidR="00877E40" w:rsidRPr="00D962E2" w:rsidSect="00C667FA">
      <w:pgSz w:w="11906" w:h="16838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B39BB"/>
    <w:multiLevelType w:val="hybridMultilevel"/>
    <w:tmpl w:val="F59ACEA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4ACE7802"/>
    <w:multiLevelType w:val="hybridMultilevel"/>
    <w:tmpl w:val="BB2E62C2"/>
    <w:lvl w:ilvl="0" w:tplc="EAA4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465"/>
    <w:multiLevelType w:val="hybridMultilevel"/>
    <w:tmpl w:val="B9EE756C"/>
    <w:lvl w:ilvl="0" w:tplc="2ECA463A">
      <w:start w:val="1"/>
      <w:numFmt w:val="decimal"/>
      <w:lvlText w:val="%1"/>
      <w:lvlJc w:val="left"/>
      <w:pPr>
        <w:ind w:left="102" w:hanging="579"/>
      </w:pPr>
      <w:rPr>
        <w:rFonts w:hint="default"/>
      </w:rPr>
    </w:lvl>
    <w:lvl w:ilvl="1" w:tplc="ACACCF08">
      <w:numFmt w:val="none"/>
      <w:lvlText w:val=""/>
      <w:lvlJc w:val="left"/>
      <w:pPr>
        <w:tabs>
          <w:tab w:val="num" w:pos="360"/>
        </w:tabs>
      </w:pPr>
    </w:lvl>
    <w:lvl w:ilvl="2" w:tplc="F3E407A6">
      <w:numFmt w:val="bullet"/>
      <w:lvlText w:val="•"/>
      <w:lvlJc w:val="left"/>
      <w:pPr>
        <w:ind w:left="2009" w:hanging="579"/>
      </w:pPr>
      <w:rPr>
        <w:rFonts w:hint="default"/>
      </w:rPr>
    </w:lvl>
    <w:lvl w:ilvl="3" w:tplc="AA18DF4C">
      <w:numFmt w:val="bullet"/>
      <w:lvlText w:val="•"/>
      <w:lvlJc w:val="left"/>
      <w:pPr>
        <w:ind w:left="2963" w:hanging="579"/>
      </w:pPr>
      <w:rPr>
        <w:rFonts w:hint="default"/>
      </w:rPr>
    </w:lvl>
    <w:lvl w:ilvl="4" w:tplc="12E68102">
      <w:numFmt w:val="bullet"/>
      <w:lvlText w:val="•"/>
      <w:lvlJc w:val="left"/>
      <w:pPr>
        <w:ind w:left="3918" w:hanging="579"/>
      </w:pPr>
      <w:rPr>
        <w:rFonts w:hint="default"/>
      </w:rPr>
    </w:lvl>
    <w:lvl w:ilvl="5" w:tplc="A17C9612">
      <w:numFmt w:val="bullet"/>
      <w:lvlText w:val="•"/>
      <w:lvlJc w:val="left"/>
      <w:pPr>
        <w:ind w:left="4873" w:hanging="579"/>
      </w:pPr>
      <w:rPr>
        <w:rFonts w:hint="default"/>
      </w:rPr>
    </w:lvl>
    <w:lvl w:ilvl="6" w:tplc="D76E19A6">
      <w:numFmt w:val="bullet"/>
      <w:lvlText w:val="•"/>
      <w:lvlJc w:val="left"/>
      <w:pPr>
        <w:ind w:left="5827" w:hanging="579"/>
      </w:pPr>
      <w:rPr>
        <w:rFonts w:hint="default"/>
      </w:rPr>
    </w:lvl>
    <w:lvl w:ilvl="7" w:tplc="44002D70">
      <w:numFmt w:val="bullet"/>
      <w:lvlText w:val="•"/>
      <w:lvlJc w:val="left"/>
      <w:pPr>
        <w:ind w:left="6782" w:hanging="579"/>
      </w:pPr>
      <w:rPr>
        <w:rFonts w:hint="default"/>
      </w:rPr>
    </w:lvl>
    <w:lvl w:ilvl="8" w:tplc="9DF693CE">
      <w:numFmt w:val="bullet"/>
      <w:lvlText w:val="•"/>
      <w:lvlJc w:val="left"/>
      <w:pPr>
        <w:ind w:left="7737" w:hanging="57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savePreviewPicture/>
  <w:compat/>
  <w:rsids>
    <w:rsidRoot w:val="007F3CFC"/>
    <w:rsid w:val="000050E1"/>
    <w:rsid w:val="00005393"/>
    <w:rsid w:val="000117FA"/>
    <w:rsid w:val="00012486"/>
    <w:rsid w:val="000149AB"/>
    <w:rsid w:val="00026D83"/>
    <w:rsid w:val="00037D9B"/>
    <w:rsid w:val="00051697"/>
    <w:rsid w:val="000525E1"/>
    <w:rsid w:val="00053823"/>
    <w:rsid w:val="00054E0D"/>
    <w:rsid w:val="00064786"/>
    <w:rsid w:val="00064D7D"/>
    <w:rsid w:val="000655B2"/>
    <w:rsid w:val="000656B2"/>
    <w:rsid w:val="000677FC"/>
    <w:rsid w:val="00090DCD"/>
    <w:rsid w:val="0009250E"/>
    <w:rsid w:val="000A02D3"/>
    <w:rsid w:val="000B3DEF"/>
    <w:rsid w:val="000B57B4"/>
    <w:rsid w:val="000B79E6"/>
    <w:rsid w:val="000B7E56"/>
    <w:rsid w:val="000C76E8"/>
    <w:rsid w:val="000D53AF"/>
    <w:rsid w:val="000D721A"/>
    <w:rsid w:val="000E4DA5"/>
    <w:rsid w:val="000F482E"/>
    <w:rsid w:val="000F502A"/>
    <w:rsid w:val="000F672B"/>
    <w:rsid w:val="001015B5"/>
    <w:rsid w:val="0010298F"/>
    <w:rsid w:val="00110927"/>
    <w:rsid w:val="0012491C"/>
    <w:rsid w:val="0012613A"/>
    <w:rsid w:val="00132FBF"/>
    <w:rsid w:val="00151EC0"/>
    <w:rsid w:val="001602F7"/>
    <w:rsid w:val="00161EDA"/>
    <w:rsid w:val="00175644"/>
    <w:rsid w:val="00191314"/>
    <w:rsid w:val="00195F2D"/>
    <w:rsid w:val="001B04F2"/>
    <w:rsid w:val="001B4A63"/>
    <w:rsid w:val="001B6842"/>
    <w:rsid w:val="001C238E"/>
    <w:rsid w:val="001C36DA"/>
    <w:rsid w:val="001D78F2"/>
    <w:rsid w:val="001E1140"/>
    <w:rsid w:val="001F7B93"/>
    <w:rsid w:val="00201678"/>
    <w:rsid w:val="002034BE"/>
    <w:rsid w:val="00221D0E"/>
    <w:rsid w:val="00223357"/>
    <w:rsid w:val="00223470"/>
    <w:rsid w:val="002453BB"/>
    <w:rsid w:val="00251CEA"/>
    <w:rsid w:val="00265C8D"/>
    <w:rsid w:val="00274B06"/>
    <w:rsid w:val="00276944"/>
    <w:rsid w:val="002837BA"/>
    <w:rsid w:val="00284A9C"/>
    <w:rsid w:val="00293F10"/>
    <w:rsid w:val="002A481D"/>
    <w:rsid w:val="002B0224"/>
    <w:rsid w:val="002C28CF"/>
    <w:rsid w:val="002C4ADE"/>
    <w:rsid w:val="002D2F5D"/>
    <w:rsid w:val="002D7409"/>
    <w:rsid w:val="002E391F"/>
    <w:rsid w:val="002E3A20"/>
    <w:rsid w:val="002E4DA5"/>
    <w:rsid w:val="002F2497"/>
    <w:rsid w:val="002F5558"/>
    <w:rsid w:val="0030308C"/>
    <w:rsid w:val="003077B2"/>
    <w:rsid w:val="00320745"/>
    <w:rsid w:val="0032089B"/>
    <w:rsid w:val="00325E97"/>
    <w:rsid w:val="00341519"/>
    <w:rsid w:val="003449BE"/>
    <w:rsid w:val="00345682"/>
    <w:rsid w:val="0034794E"/>
    <w:rsid w:val="00351760"/>
    <w:rsid w:val="00351E20"/>
    <w:rsid w:val="0036661A"/>
    <w:rsid w:val="003733AF"/>
    <w:rsid w:val="00381D3D"/>
    <w:rsid w:val="00386AD2"/>
    <w:rsid w:val="00393EFC"/>
    <w:rsid w:val="003951B8"/>
    <w:rsid w:val="00395233"/>
    <w:rsid w:val="003A4115"/>
    <w:rsid w:val="003A7259"/>
    <w:rsid w:val="003A7F94"/>
    <w:rsid w:val="003B0178"/>
    <w:rsid w:val="003C1A3B"/>
    <w:rsid w:val="003E5DB2"/>
    <w:rsid w:val="003F2FF9"/>
    <w:rsid w:val="00400BA9"/>
    <w:rsid w:val="00402D87"/>
    <w:rsid w:val="0040405E"/>
    <w:rsid w:val="0040570E"/>
    <w:rsid w:val="004057B0"/>
    <w:rsid w:val="00413114"/>
    <w:rsid w:val="0041593F"/>
    <w:rsid w:val="00430C5A"/>
    <w:rsid w:val="004320B4"/>
    <w:rsid w:val="00434BDA"/>
    <w:rsid w:val="004356C9"/>
    <w:rsid w:val="0045118B"/>
    <w:rsid w:val="004629A0"/>
    <w:rsid w:val="0047108A"/>
    <w:rsid w:val="00472033"/>
    <w:rsid w:val="00475763"/>
    <w:rsid w:val="00475C69"/>
    <w:rsid w:val="004760B4"/>
    <w:rsid w:val="004976BC"/>
    <w:rsid w:val="00497B69"/>
    <w:rsid w:val="00497BE2"/>
    <w:rsid w:val="004A1CE5"/>
    <w:rsid w:val="004A2D10"/>
    <w:rsid w:val="004A67BF"/>
    <w:rsid w:val="004B4504"/>
    <w:rsid w:val="004C22EC"/>
    <w:rsid w:val="004C4D72"/>
    <w:rsid w:val="004C7FD3"/>
    <w:rsid w:val="004D07F6"/>
    <w:rsid w:val="004D2418"/>
    <w:rsid w:val="004E5BA7"/>
    <w:rsid w:val="005015E2"/>
    <w:rsid w:val="005047D1"/>
    <w:rsid w:val="00510854"/>
    <w:rsid w:val="00516663"/>
    <w:rsid w:val="00525101"/>
    <w:rsid w:val="005307AE"/>
    <w:rsid w:val="00531E3E"/>
    <w:rsid w:val="00533CAC"/>
    <w:rsid w:val="00553F7C"/>
    <w:rsid w:val="00555738"/>
    <w:rsid w:val="00555B2D"/>
    <w:rsid w:val="005633D6"/>
    <w:rsid w:val="005647B6"/>
    <w:rsid w:val="00572040"/>
    <w:rsid w:val="0057438E"/>
    <w:rsid w:val="00577EB9"/>
    <w:rsid w:val="00586F60"/>
    <w:rsid w:val="00595A96"/>
    <w:rsid w:val="00595DD4"/>
    <w:rsid w:val="005B4CC0"/>
    <w:rsid w:val="005D1249"/>
    <w:rsid w:val="005D2B1B"/>
    <w:rsid w:val="005E0989"/>
    <w:rsid w:val="005F2D62"/>
    <w:rsid w:val="005F4E71"/>
    <w:rsid w:val="00600F96"/>
    <w:rsid w:val="00617D19"/>
    <w:rsid w:val="0062336A"/>
    <w:rsid w:val="0062505A"/>
    <w:rsid w:val="00633641"/>
    <w:rsid w:val="006417AB"/>
    <w:rsid w:val="00660FF9"/>
    <w:rsid w:val="00670603"/>
    <w:rsid w:val="006901A1"/>
    <w:rsid w:val="00690BD0"/>
    <w:rsid w:val="006A54B5"/>
    <w:rsid w:val="006A560C"/>
    <w:rsid w:val="006A6448"/>
    <w:rsid w:val="006A6B17"/>
    <w:rsid w:val="006A6FFF"/>
    <w:rsid w:val="006B7E41"/>
    <w:rsid w:val="006C35C7"/>
    <w:rsid w:val="006D1E0E"/>
    <w:rsid w:val="006E3B00"/>
    <w:rsid w:val="006F598A"/>
    <w:rsid w:val="006F76E3"/>
    <w:rsid w:val="007000AF"/>
    <w:rsid w:val="00704D84"/>
    <w:rsid w:val="00724B35"/>
    <w:rsid w:val="007343A8"/>
    <w:rsid w:val="00744623"/>
    <w:rsid w:val="00744A33"/>
    <w:rsid w:val="00745E39"/>
    <w:rsid w:val="00747A69"/>
    <w:rsid w:val="0075147A"/>
    <w:rsid w:val="00777BCC"/>
    <w:rsid w:val="00781E6B"/>
    <w:rsid w:val="00794D66"/>
    <w:rsid w:val="0079545A"/>
    <w:rsid w:val="007960B1"/>
    <w:rsid w:val="00797DD1"/>
    <w:rsid w:val="007A4465"/>
    <w:rsid w:val="007B108D"/>
    <w:rsid w:val="007D04D7"/>
    <w:rsid w:val="007D0675"/>
    <w:rsid w:val="007F3CFC"/>
    <w:rsid w:val="007F6E36"/>
    <w:rsid w:val="00800AC2"/>
    <w:rsid w:val="00801EF5"/>
    <w:rsid w:val="008060EB"/>
    <w:rsid w:val="008101F5"/>
    <w:rsid w:val="00814CB2"/>
    <w:rsid w:val="00830533"/>
    <w:rsid w:val="008442C4"/>
    <w:rsid w:val="008465DA"/>
    <w:rsid w:val="00846D4B"/>
    <w:rsid w:val="00851DE6"/>
    <w:rsid w:val="00865BE0"/>
    <w:rsid w:val="008736AE"/>
    <w:rsid w:val="00873E31"/>
    <w:rsid w:val="00877E40"/>
    <w:rsid w:val="00885774"/>
    <w:rsid w:val="008A223E"/>
    <w:rsid w:val="008A3249"/>
    <w:rsid w:val="008B79D7"/>
    <w:rsid w:val="008C660F"/>
    <w:rsid w:val="008E5762"/>
    <w:rsid w:val="009026E7"/>
    <w:rsid w:val="00921652"/>
    <w:rsid w:val="0093235F"/>
    <w:rsid w:val="009326C5"/>
    <w:rsid w:val="00950556"/>
    <w:rsid w:val="00954E07"/>
    <w:rsid w:val="00980205"/>
    <w:rsid w:val="00982C6A"/>
    <w:rsid w:val="00984EE0"/>
    <w:rsid w:val="00990934"/>
    <w:rsid w:val="0099099A"/>
    <w:rsid w:val="00996038"/>
    <w:rsid w:val="009B33E2"/>
    <w:rsid w:val="00A1735E"/>
    <w:rsid w:val="00A3255B"/>
    <w:rsid w:val="00A4201D"/>
    <w:rsid w:val="00A6486D"/>
    <w:rsid w:val="00A65772"/>
    <w:rsid w:val="00A80ECD"/>
    <w:rsid w:val="00A91166"/>
    <w:rsid w:val="00AA6C32"/>
    <w:rsid w:val="00AB497F"/>
    <w:rsid w:val="00AC7744"/>
    <w:rsid w:val="00AF202C"/>
    <w:rsid w:val="00AF5E12"/>
    <w:rsid w:val="00AF77E0"/>
    <w:rsid w:val="00B05788"/>
    <w:rsid w:val="00B05F63"/>
    <w:rsid w:val="00B114A7"/>
    <w:rsid w:val="00B268FB"/>
    <w:rsid w:val="00B325C2"/>
    <w:rsid w:val="00B368F3"/>
    <w:rsid w:val="00B41305"/>
    <w:rsid w:val="00B61F6B"/>
    <w:rsid w:val="00B66AB5"/>
    <w:rsid w:val="00B93A51"/>
    <w:rsid w:val="00B97EC8"/>
    <w:rsid w:val="00BA54BA"/>
    <w:rsid w:val="00BA7C23"/>
    <w:rsid w:val="00BB38C5"/>
    <w:rsid w:val="00BB43F5"/>
    <w:rsid w:val="00BC14E8"/>
    <w:rsid w:val="00BC562D"/>
    <w:rsid w:val="00BC618C"/>
    <w:rsid w:val="00BD2270"/>
    <w:rsid w:val="00BD27F4"/>
    <w:rsid w:val="00BD2DD6"/>
    <w:rsid w:val="00BD3E7A"/>
    <w:rsid w:val="00BD6ED3"/>
    <w:rsid w:val="00BE1074"/>
    <w:rsid w:val="00BE17E6"/>
    <w:rsid w:val="00C02C9B"/>
    <w:rsid w:val="00C053AA"/>
    <w:rsid w:val="00C054ED"/>
    <w:rsid w:val="00C1002A"/>
    <w:rsid w:val="00C12F92"/>
    <w:rsid w:val="00C15802"/>
    <w:rsid w:val="00C160CA"/>
    <w:rsid w:val="00C17F45"/>
    <w:rsid w:val="00C20C0D"/>
    <w:rsid w:val="00C20D18"/>
    <w:rsid w:val="00C32D92"/>
    <w:rsid w:val="00C41DB9"/>
    <w:rsid w:val="00C439FC"/>
    <w:rsid w:val="00C50398"/>
    <w:rsid w:val="00C532A1"/>
    <w:rsid w:val="00C533DB"/>
    <w:rsid w:val="00C563C0"/>
    <w:rsid w:val="00C566F2"/>
    <w:rsid w:val="00C62601"/>
    <w:rsid w:val="00C667FA"/>
    <w:rsid w:val="00C96B72"/>
    <w:rsid w:val="00CA2B10"/>
    <w:rsid w:val="00CB074B"/>
    <w:rsid w:val="00CB077F"/>
    <w:rsid w:val="00CB2284"/>
    <w:rsid w:val="00CC0283"/>
    <w:rsid w:val="00CC1164"/>
    <w:rsid w:val="00CD3467"/>
    <w:rsid w:val="00CF0E0A"/>
    <w:rsid w:val="00CF17DD"/>
    <w:rsid w:val="00CF54D7"/>
    <w:rsid w:val="00D1465B"/>
    <w:rsid w:val="00D20B95"/>
    <w:rsid w:val="00D24190"/>
    <w:rsid w:val="00D30CC5"/>
    <w:rsid w:val="00D40F39"/>
    <w:rsid w:val="00D5065E"/>
    <w:rsid w:val="00D53990"/>
    <w:rsid w:val="00D62391"/>
    <w:rsid w:val="00D628DD"/>
    <w:rsid w:val="00D676E4"/>
    <w:rsid w:val="00D71D2F"/>
    <w:rsid w:val="00D726C1"/>
    <w:rsid w:val="00D72B4A"/>
    <w:rsid w:val="00D80373"/>
    <w:rsid w:val="00D905F0"/>
    <w:rsid w:val="00D962E2"/>
    <w:rsid w:val="00DA3805"/>
    <w:rsid w:val="00DB221A"/>
    <w:rsid w:val="00DC6B99"/>
    <w:rsid w:val="00DD04C4"/>
    <w:rsid w:val="00DE4E3F"/>
    <w:rsid w:val="00E07889"/>
    <w:rsid w:val="00E113CB"/>
    <w:rsid w:val="00E21D9C"/>
    <w:rsid w:val="00E32650"/>
    <w:rsid w:val="00E42F5E"/>
    <w:rsid w:val="00E435EB"/>
    <w:rsid w:val="00E435FE"/>
    <w:rsid w:val="00E525A5"/>
    <w:rsid w:val="00E7216D"/>
    <w:rsid w:val="00E764A4"/>
    <w:rsid w:val="00E76CD6"/>
    <w:rsid w:val="00E86D48"/>
    <w:rsid w:val="00E919DC"/>
    <w:rsid w:val="00E9332D"/>
    <w:rsid w:val="00E94C28"/>
    <w:rsid w:val="00EB2E0E"/>
    <w:rsid w:val="00EB53AC"/>
    <w:rsid w:val="00EB7E06"/>
    <w:rsid w:val="00EC33D5"/>
    <w:rsid w:val="00ED6A8E"/>
    <w:rsid w:val="00ED7F7B"/>
    <w:rsid w:val="00EE1AA4"/>
    <w:rsid w:val="00EF1B7E"/>
    <w:rsid w:val="00EF23F1"/>
    <w:rsid w:val="00F00335"/>
    <w:rsid w:val="00F051EC"/>
    <w:rsid w:val="00F06B80"/>
    <w:rsid w:val="00F10A0D"/>
    <w:rsid w:val="00F1769C"/>
    <w:rsid w:val="00F253E5"/>
    <w:rsid w:val="00F25D2D"/>
    <w:rsid w:val="00F330BB"/>
    <w:rsid w:val="00F33977"/>
    <w:rsid w:val="00F5600C"/>
    <w:rsid w:val="00F61A91"/>
    <w:rsid w:val="00F64D56"/>
    <w:rsid w:val="00F65B3D"/>
    <w:rsid w:val="00F82694"/>
    <w:rsid w:val="00F85E2F"/>
    <w:rsid w:val="00FA1019"/>
    <w:rsid w:val="00FC46CC"/>
    <w:rsid w:val="00FC62C2"/>
    <w:rsid w:val="00FC7422"/>
    <w:rsid w:val="00FD52B2"/>
    <w:rsid w:val="00FE15F4"/>
    <w:rsid w:val="00FE37D7"/>
    <w:rsid w:val="00FE49CF"/>
    <w:rsid w:val="00FE6853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CFC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3CFC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F3CFC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3CFC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7F3CFC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7F3CFC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F3CFC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F3CFC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F3CFC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3CF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3C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F3C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F3C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7F3CFC"/>
    <w:rPr>
      <w:color w:val="0000FF"/>
      <w:u w:val="single"/>
    </w:rPr>
  </w:style>
  <w:style w:type="character" w:styleId="a4">
    <w:name w:val="FollowedHyperlink"/>
    <w:rsid w:val="007F3CFC"/>
    <w:rPr>
      <w:color w:val="800080"/>
      <w:u w:val="single"/>
    </w:rPr>
  </w:style>
  <w:style w:type="paragraph" w:styleId="a5">
    <w:name w:val="header"/>
    <w:basedOn w:val="a"/>
    <w:link w:val="a6"/>
    <w:rsid w:val="007F3CF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a6">
    <w:name w:val="Верхний колонтитул Знак"/>
    <w:basedOn w:val="a0"/>
    <w:link w:val="a5"/>
    <w:rsid w:val="007F3CF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link w:val="a8"/>
    <w:rsid w:val="007F3CF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F3CFC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F3CFC"/>
    <w:pPr>
      <w:ind w:right="80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F3CFC"/>
    <w:rPr>
      <w:b/>
      <w:bCs/>
    </w:rPr>
  </w:style>
  <w:style w:type="character" w:customStyle="1" w:styleId="ac">
    <w:name w:val="Основной текст Знак"/>
    <w:basedOn w:val="a0"/>
    <w:link w:val="ab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rsid w:val="007F3CFC"/>
    <w:pPr>
      <w:ind w:firstLine="705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7F3CFC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7F3C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F3CFC"/>
    <w:pPr>
      <w:ind w:right="800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F3CFC"/>
    <w:pPr>
      <w:ind w:right="515"/>
      <w:jc w:val="both"/>
    </w:pPr>
  </w:style>
  <w:style w:type="character" w:customStyle="1" w:styleId="32">
    <w:name w:val="Основной текст 3 Знак"/>
    <w:basedOn w:val="a0"/>
    <w:link w:val="31"/>
    <w:rsid w:val="007F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F3CFC"/>
    <w:pPr>
      <w:ind w:left="705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7F3CFC"/>
    <w:pPr>
      <w:ind w:left="705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7F3CFC"/>
    <w:pPr>
      <w:ind w:left="57" w:right="800" w:firstLine="651"/>
    </w:pPr>
  </w:style>
  <w:style w:type="paragraph" w:customStyle="1" w:styleId="af2">
    <w:name w:val="Штамп"/>
    <w:autoRedefine/>
    <w:rsid w:val="007F3CFC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Штамп наименование"/>
    <w:rsid w:val="007F3CFC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4">
    <w:name w:val="Обозначение документа"/>
    <w:autoRedefine/>
    <w:rsid w:val="007F3CFC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5">
    <w:name w:val="заголовок 3"/>
    <w:basedOn w:val="a"/>
    <w:next w:val="a"/>
    <w:rsid w:val="007F3CFC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7F3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7F3CFC"/>
    <w:rPr>
      <w:rFonts w:ascii="Arial" w:hAnsi="Arial" w:cs="Arial" w:hint="default"/>
      <w:sz w:val="20"/>
    </w:rPr>
  </w:style>
  <w:style w:type="paragraph" w:styleId="af6">
    <w:name w:val="Plain Text"/>
    <w:basedOn w:val="a"/>
    <w:link w:val="af7"/>
    <w:rsid w:val="007F3CF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F3C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F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8">
    <w:name w:val="Table Grid"/>
    <w:basedOn w:val="a1"/>
    <w:rsid w:val="007F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F3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F3CFC"/>
    <w:pPr>
      <w:autoSpaceDE w:val="0"/>
      <w:autoSpaceDN w:val="0"/>
      <w:adjustRightInd w:val="0"/>
      <w:spacing w:before="120" w:after="120"/>
    </w:pPr>
  </w:style>
  <w:style w:type="paragraph" w:styleId="af9">
    <w:name w:val="Document Map"/>
    <w:basedOn w:val="a"/>
    <w:link w:val="afa"/>
    <w:semiHidden/>
    <w:rsid w:val="007F3C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7F3C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ienie">
    <w:name w:val="nienie"/>
    <w:basedOn w:val="a"/>
    <w:rsid w:val="007F3CFC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7F3C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ВС"/>
    <w:basedOn w:val="a"/>
    <w:next w:val="a"/>
    <w:rsid w:val="007F3CF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c">
    <w:name w:val="Нормальный (таблица)"/>
    <w:basedOn w:val="a"/>
    <w:next w:val="a"/>
    <w:rsid w:val="007F3CFC"/>
    <w:pPr>
      <w:widowControl w:val="0"/>
      <w:autoSpaceDE w:val="0"/>
      <w:autoSpaceDN w:val="0"/>
      <w:adjustRightInd w:val="0"/>
      <w:jc w:val="both"/>
    </w:pPr>
  </w:style>
  <w:style w:type="paragraph" w:styleId="afd">
    <w:name w:val="Balloon Text"/>
    <w:basedOn w:val="a"/>
    <w:link w:val="afe"/>
    <w:rsid w:val="007F3CFC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7F3CFC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7F3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7F3C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7F3C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0">
    <w:name w:val="List Paragraph"/>
    <w:basedOn w:val="a"/>
    <w:uiPriority w:val="1"/>
    <w:qFormat/>
    <w:rsid w:val="007F3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1">
    <w:name w:val="Знак"/>
    <w:basedOn w:val="a"/>
    <w:rsid w:val="007F3C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"/>
    <w:basedOn w:val="a"/>
    <w:rsid w:val="004A6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"/>
    <w:basedOn w:val="a"/>
    <w:rsid w:val="000053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No Spacing"/>
    <w:uiPriority w:val="1"/>
    <w:qFormat/>
    <w:rsid w:val="008B7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AF20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251CEA"/>
    <w:pPr>
      <w:ind w:left="705"/>
      <w:jc w:val="both"/>
    </w:pPr>
    <w:rPr>
      <w:b/>
      <w:bCs/>
      <w:lang w:eastAsia="zh-CN"/>
    </w:rPr>
  </w:style>
  <w:style w:type="character" w:styleId="aff5">
    <w:name w:val="Placeholder Text"/>
    <w:basedOn w:val="a0"/>
    <w:uiPriority w:val="99"/>
    <w:semiHidden/>
    <w:rsid w:val="00B61F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CFC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3CFC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F3CFC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3CFC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7F3CFC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7F3CFC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F3CFC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F3CFC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F3CFC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3CF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3C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F3C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F3C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7F3CFC"/>
    <w:rPr>
      <w:color w:val="0000FF"/>
      <w:u w:val="single"/>
    </w:rPr>
  </w:style>
  <w:style w:type="character" w:styleId="a4">
    <w:name w:val="FollowedHyperlink"/>
    <w:rsid w:val="007F3CFC"/>
    <w:rPr>
      <w:color w:val="800080"/>
      <w:u w:val="single"/>
    </w:rPr>
  </w:style>
  <w:style w:type="paragraph" w:styleId="a5">
    <w:name w:val="header"/>
    <w:basedOn w:val="a"/>
    <w:link w:val="a6"/>
    <w:rsid w:val="007F3CF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character" w:customStyle="1" w:styleId="a6">
    <w:name w:val="Верхний колонтитул Знак"/>
    <w:basedOn w:val="a0"/>
    <w:link w:val="a5"/>
    <w:rsid w:val="007F3CF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link w:val="a8"/>
    <w:rsid w:val="007F3CF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F3CFC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F3CFC"/>
    <w:pPr>
      <w:ind w:right="80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F3CFC"/>
    <w:rPr>
      <w:b/>
      <w:bCs/>
    </w:rPr>
  </w:style>
  <w:style w:type="character" w:customStyle="1" w:styleId="ac">
    <w:name w:val="Основной текст Знак"/>
    <w:basedOn w:val="a0"/>
    <w:link w:val="ab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rsid w:val="007F3CFC"/>
    <w:pPr>
      <w:ind w:firstLine="705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7F3CFC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7F3C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F3CFC"/>
    <w:pPr>
      <w:ind w:right="800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F3CFC"/>
    <w:pPr>
      <w:ind w:right="515"/>
      <w:jc w:val="both"/>
    </w:pPr>
  </w:style>
  <w:style w:type="character" w:customStyle="1" w:styleId="32">
    <w:name w:val="Основной текст 3 Знак"/>
    <w:basedOn w:val="a0"/>
    <w:link w:val="31"/>
    <w:rsid w:val="007F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F3CFC"/>
    <w:pPr>
      <w:ind w:left="705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7F3CFC"/>
    <w:pPr>
      <w:ind w:left="705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7F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7F3CFC"/>
    <w:pPr>
      <w:ind w:left="57" w:right="800" w:firstLine="651"/>
    </w:pPr>
  </w:style>
  <w:style w:type="paragraph" w:customStyle="1" w:styleId="af2">
    <w:name w:val="Штамп"/>
    <w:autoRedefine/>
    <w:rsid w:val="007F3CFC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Штамп наименование"/>
    <w:rsid w:val="007F3CFC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4">
    <w:name w:val="Обозначение документа"/>
    <w:autoRedefine/>
    <w:rsid w:val="007F3CFC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5">
    <w:name w:val="заголовок 3"/>
    <w:basedOn w:val="a"/>
    <w:next w:val="a"/>
    <w:rsid w:val="007F3CFC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7F3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7F3CFC"/>
    <w:rPr>
      <w:rFonts w:ascii="Arial" w:hAnsi="Arial" w:cs="Arial" w:hint="default"/>
      <w:sz w:val="20"/>
    </w:rPr>
  </w:style>
  <w:style w:type="paragraph" w:styleId="af6">
    <w:name w:val="Plain Text"/>
    <w:basedOn w:val="a"/>
    <w:link w:val="af7"/>
    <w:rsid w:val="007F3CFC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F3C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F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8">
    <w:name w:val="Table Grid"/>
    <w:basedOn w:val="a1"/>
    <w:rsid w:val="007F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F3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F3CFC"/>
    <w:pPr>
      <w:autoSpaceDE w:val="0"/>
      <w:autoSpaceDN w:val="0"/>
      <w:adjustRightInd w:val="0"/>
      <w:spacing w:before="120" w:after="120"/>
    </w:pPr>
  </w:style>
  <w:style w:type="paragraph" w:styleId="af9">
    <w:name w:val="Document Map"/>
    <w:basedOn w:val="a"/>
    <w:link w:val="afa"/>
    <w:semiHidden/>
    <w:rsid w:val="007F3C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7F3C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ienie">
    <w:name w:val="nienie"/>
    <w:basedOn w:val="a"/>
    <w:rsid w:val="007F3CFC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character" w:customStyle="1" w:styleId="ConsPlusNormal0">
    <w:name w:val="ConsPlusNormal Знак"/>
    <w:link w:val="ConsPlusNormal"/>
    <w:rsid w:val="007F3C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ВС"/>
    <w:basedOn w:val="a"/>
    <w:next w:val="a"/>
    <w:rsid w:val="007F3CF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c">
    <w:name w:val="Нормальный (таблица)"/>
    <w:basedOn w:val="a"/>
    <w:next w:val="a"/>
    <w:rsid w:val="007F3CFC"/>
    <w:pPr>
      <w:widowControl w:val="0"/>
      <w:autoSpaceDE w:val="0"/>
      <w:autoSpaceDN w:val="0"/>
      <w:adjustRightInd w:val="0"/>
      <w:jc w:val="both"/>
    </w:pPr>
  </w:style>
  <w:style w:type="paragraph" w:styleId="afd">
    <w:name w:val="Balloon Text"/>
    <w:basedOn w:val="a"/>
    <w:link w:val="afe"/>
    <w:rsid w:val="007F3CF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7F3C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7F3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7F3C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7F3C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7F3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1">
    <w:name w:val="Знак"/>
    <w:basedOn w:val="a"/>
    <w:rsid w:val="007F3C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"/>
    <w:basedOn w:val="a"/>
    <w:rsid w:val="004A6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D%D0%B8%D1%82%D0%B0%D1%80%D0%BD%D0%BE-%D0%B7%D0%B0%D1%89%D0%B8%D1%82%D0%BD%D0%B0%D1%8F_%D0%B7%D0%BE%D0%BD%D0%B0" TargetMode="External"/><Relationship Id="rId5" Type="http://schemas.openxmlformats.org/officeDocument/2006/relationships/hyperlink" Target="consultantplus://offline/ref=C7FAF2408958FED2709FC5D8B35B13E8E1F40145ACE929A5F4827EE99B5E8A6ED4BFBA21FDA83736v8c5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64</Pages>
  <Words>24453</Words>
  <Characters>139385</Characters>
  <Application>Microsoft Office Word</Application>
  <DocSecurity>0</DocSecurity>
  <Lines>1161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 изменений в Правила землепользования и застройки Котельничского сельского</vt:lpstr>
      <vt:lpstr/>
      <vt:lpstr>Приложение</vt:lpstr>
      <vt:lpstr/>
      <vt:lpstr>Глава 7. Градостроительные регламенты и их применение. Градостроительные регламе</vt:lpstr>
      <vt:lpstr/>
      <vt:lpstr>Перечень территориальных зон, выделенных на карте градостроительного зонирования</vt:lpstr>
    </vt:vector>
  </TitlesOfParts>
  <Company/>
  <LinksUpToDate>false</LinksUpToDate>
  <CharactersWithSpaces>163511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2017-01-04T07:20:00Z</cp:lastPrinted>
  <dcterms:created xsi:type="dcterms:W3CDTF">2016-12-12T12:28:00Z</dcterms:created>
  <dcterms:modified xsi:type="dcterms:W3CDTF">2017-07-04T13:12:00Z</dcterms:modified>
</cp:coreProperties>
</file>